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7231" w:rsidRPr="006B7231" w:rsidRDefault="006B7231" w:rsidP="006B723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7231">
        <w:rPr>
          <w:rFonts w:ascii="Times New Roman" w:hAnsi="Times New Roman" w:cs="Times New Roman"/>
          <w:b/>
          <w:sz w:val="28"/>
          <w:szCs w:val="28"/>
        </w:rPr>
        <w:t xml:space="preserve">Дорожная карта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 xml:space="preserve">по внедрению  утвержденных  предметных Концепций и </w:t>
      </w:r>
    </w:p>
    <w:p w:rsid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B7231">
        <w:rPr>
          <w:rFonts w:ascii="Times New Roman" w:hAnsi="Times New Roman" w:cs="Times New Roman"/>
          <w:sz w:val="28"/>
          <w:szCs w:val="28"/>
        </w:rPr>
        <w:t>обсуждению новых Концепций преподавания учебных предметов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7231" w:rsidRPr="006B7231" w:rsidRDefault="006B7231" w:rsidP="006B723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("</w:t>
      </w:r>
      <w:r w:rsidR="00F72B7B">
        <w:rPr>
          <w:rFonts w:ascii="Times New Roman" w:hAnsi="Times New Roman" w:cs="Times New Roman"/>
          <w:sz w:val="28"/>
          <w:szCs w:val="28"/>
        </w:rPr>
        <w:t>Иностранный язык</w:t>
      </w:r>
      <w:r>
        <w:rPr>
          <w:rFonts w:ascii="Times New Roman" w:hAnsi="Times New Roman" w:cs="Times New Roman"/>
          <w:sz w:val="28"/>
          <w:szCs w:val="28"/>
        </w:rPr>
        <w:t>")</w:t>
      </w:r>
    </w:p>
    <w:p w:rsidR="006B7231" w:rsidRPr="006B7231" w:rsidRDefault="006B7231">
      <w:pPr>
        <w:rPr>
          <w:rFonts w:ascii="Times New Roman" w:hAnsi="Times New Roman" w:cs="Times New Roman"/>
          <w:sz w:val="28"/>
          <w:szCs w:val="28"/>
        </w:rPr>
      </w:pPr>
    </w:p>
    <w:p w:rsidR="006B7231" w:rsidRDefault="006B7231"/>
    <w:tbl>
      <w:tblPr>
        <w:tblStyle w:val="a3"/>
        <w:tblW w:w="0" w:type="auto"/>
        <w:tblInd w:w="-318" w:type="dxa"/>
        <w:tblLayout w:type="fixed"/>
        <w:tblLook w:val="04A0"/>
      </w:tblPr>
      <w:tblGrid>
        <w:gridCol w:w="568"/>
        <w:gridCol w:w="5528"/>
        <w:gridCol w:w="1134"/>
        <w:gridCol w:w="2552"/>
        <w:gridCol w:w="2551"/>
        <w:gridCol w:w="2127"/>
      </w:tblGrid>
      <w:tr w:rsidR="006B7231" w:rsidRPr="006B7231" w:rsidTr="00AE2B27">
        <w:tc>
          <w:tcPr>
            <w:tcW w:w="56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№№</w:t>
            </w:r>
          </w:p>
        </w:tc>
        <w:tc>
          <w:tcPr>
            <w:tcW w:w="5528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  <w:vertAlign w:val="superscript"/>
              </w:rPr>
              <w:t>*</w:t>
            </w: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мероприятия</w:t>
            </w:r>
          </w:p>
        </w:tc>
        <w:tc>
          <w:tcPr>
            <w:tcW w:w="1134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Сроки реализации</w:t>
            </w:r>
          </w:p>
        </w:tc>
        <w:tc>
          <w:tcPr>
            <w:tcW w:w="2552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Ответственные</w:t>
            </w:r>
          </w:p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исполнители</w:t>
            </w:r>
          </w:p>
        </w:tc>
        <w:tc>
          <w:tcPr>
            <w:tcW w:w="2551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Прогнозируемый результат</w:t>
            </w:r>
          </w:p>
        </w:tc>
        <w:tc>
          <w:tcPr>
            <w:tcW w:w="2127" w:type="dxa"/>
            <w:vAlign w:val="center"/>
          </w:tcPr>
          <w:p w:rsidR="006B7231" w:rsidRPr="006B7231" w:rsidRDefault="006B7231" w:rsidP="00AE2B27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b/>
                <w:sz w:val="26"/>
                <w:szCs w:val="26"/>
              </w:rPr>
              <w:t>Примечание</w:t>
            </w: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528" w:type="dxa"/>
          </w:tcPr>
          <w:p w:rsidR="006B7231" w:rsidRPr="006B7231" w:rsidRDefault="006B7231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Обсуждение проекта концепций учебного предмета "</w:t>
            </w:r>
            <w:r w:rsidR="00F72B7B">
              <w:rPr>
                <w:rFonts w:ascii="Times New Roman" w:hAnsi="Times New Roman" w:cs="Times New Roman"/>
                <w:sz w:val="26"/>
                <w:szCs w:val="26"/>
              </w:rPr>
              <w:t>Иностранные языки»</w:t>
            </w:r>
          </w:p>
        </w:tc>
        <w:tc>
          <w:tcPr>
            <w:tcW w:w="1134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Февр.</w:t>
            </w:r>
          </w:p>
        </w:tc>
        <w:tc>
          <w:tcPr>
            <w:tcW w:w="2552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ИЯ</w:t>
            </w:r>
          </w:p>
        </w:tc>
        <w:tc>
          <w:tcPr>
            <w:tcW w:w="2551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Внесение предложений</w:t>
            </w:r>
            <w:r w:rsidR="00F72B7B">
              <w:rPr>
                <w:rFonts w:ascii="Times New Roman" w:hAnsi="Times New Roman" w:cs="Times New Roman"/>
                <w:sz w:val="26"/>
                <w:szCs w:val="26"/>
              </w:rPr>
              <w:t xml:space="preserve"> по доработке концепций</w:t>
            </w: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528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Совершенствование уровня компетенции учителя. </w:t>
            </w:r>
          </w:p>
        </w:tc>
        <w:tc>
          <w:tcPr>
            <w:tcW w:w="1134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регулярно</w:t>
            </w:r>
          </w:p>
        </w:tc>
        <w:tc>
          <w:tcPr>
            <w:tcW w:w="2552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ИПК</w:t>
            </w:r>
          </w:p>
        </w:tc>
        <w:tc>
          <w:tcPr>
            <w:tcW w:w="2551" w:type="dxa"/>
          </w:tcPr>
          <w:p w:rsidR="006B7231" w:rsidRPr="006B7231" w:rsidRDefault="006B7231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5528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Участие в семинарах, мероприятиях по разработке программ развития.</w:t>
            </w:r>
          </w:p>
        </w:tc>
        <w:tc>
          <w:tcPr>
            <w:tcW w:w="1134" w:type="dxa"/>
          </w:tcPr>
          <w:p w:rsidR="006B7231" w:rsidRPr="006B7231" w:rsidRDefault="00F72B7B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Март-сент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Органы управления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образованиемУчителя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ИЯ</w:t>
            </w:r>
          </w:p>
        </w:tc>
        <w:tc>
          <w:tcPr>
            <w:tcW w:w="2551" w:type="dxa"/>
          </w:tcPr>
          <w:p w:rsidR="006B7231" w:rsidRPr="006B7231" w:rsidRDefault="00F72B7B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Рабочие программы внеурочной деятельности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528" w:type="dxa"/>
          </w:tcPr>
          <w:p w:rsidR="006B7231" w:rsidRPr="006B7231" w:rsidRDefault="00F72B7B" w:rsidP="00F72B7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мониторинга содержания и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результатов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ИЯ</w:t>
            </w:r>
          </w:p>
        </w:tc>
        <w:tc>
          <w:tcPr>
            <w:tcW w:w="1134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Сент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.-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декабрь</w:t>
            </w:r>
            <w:proofErr w:type="spellEnd"/>
          </w:p>
        </w:tc>
        <w:tc>
          <w:tcPr>
            <w:tcW w:w="2552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ИЯ</w:t>
            </w:r>
          </w:p>
        </w:tc>
        <w:tc>
          <w:tcPr>
            <w:tcW w:w="2551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Выбор УМК, обеспечивающий реализацию программы.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528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Интеграция урочной и внеурочной деятельности для решения задач иноязычной подготовки</w:t>
            </w:r>
          </w:p>
        </w:tc>
        <w:tc>
          <w:tcPr>
            <w:tcW w:w="1134" w:type="dxa"/>
          </w:tcPr>
          <w:p w:rsidR="006B7231" w:rsidRPr="006B7231" w:rsidRDefault="006B7231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Сентябрь</w:t>
            </w:r>
            <w:r w:rsidR="00B20BE4">
              <w:rPr>
                <w:rFonts w:ascii="Times New Roman" w:hAnsi="Times New Roman" w:cs="Times New Roman"/>
                <w:sz w:val="26"/>
                <w:szCs w:val="26"/>
              </w:rPr>
              <w:t>-май</w:t>
            </w:r>
          </w:p>
        </w:tc>
        <w:tc>
          <w:tcPr>
            <w:tcW w:w="2552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 ИЯ</w:t>
            </w:r>
          </w:p>
        </w:tc>
        <w:tc>
          <w:tcPr>
            <w:tcW w:w="2551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Рабочая программа внеурочной деятельности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528" w:type="dxa"/>
          </w:tcPr>
          <w:p w:rsidR="006B7231" w:rsidRPr="006B7231" w:rsidRDefault="006B7231" w:rsidP="00B20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Организация материально </w:t>
            </w:r>
            <w:proofErr w:type="gramStart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-т</w:t>
            </w:r>
            <w:proofErr w:type="gramEnd"/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ехнического   обеспечения. 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Май-октябрь</w:t>
            </w:r>
          </w:p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552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Администрация школы, учителя</w:t>
            </w:r>
            <w:r w:rsidR="00B20BE4">
              <w:rPr>
                <w:rFonts w:ascii="Times New Roman" w:hAnsi="Times New Roman" w:cs="Times New Roman"/>
                <w:sz w:val="26"/>
                <w:szCs w:val="26"/>
              </w:rPr>
              <w:t xml:space="preserve"> ИЯ</w:t>
            </w:r>
          </w:p>
        </w:tc>
        <w:tc>
          <w:tcPr>
            <w:tcW w:w="2551" w:type="dxa"/>
          </w:tcPr>
          <w:p w:rsidR="006B7231" w:rsidRPr="006B7231" w:rsidRDefault="00B20BE4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Внести изменения в перечень средств обучения,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необходимых для реализации программы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7.</w:t>
            </w:r>
          </w:p>
        </w:tc>
        <w:tc>
          <w:tcPr>
            <w:tcW w:w="5528" w:type="dxa"/>
          </w:tcPr>
          <w:p w:rsidR="006B7231" w:rsidRPr="006B7231" w:rsidRDefault="00B20BE4" w:rsidP="00B20BE4">
            <w:pPr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Подготовка и организация олимпиад школьников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ИЯ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2551" w:type="dxa"/>
          </w:tcPr>
          <w:p w:rsidR="006B7231" w:rsidRPr="006B7231" w:rsidRDefault="00B20BE4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школьных, муниципальных, региональных этапов олимпиад.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528" w:type="dxa"/>
          </w:tcPr>
          <w:p w:rsidR="006B7231" w:rsidRPr="006B7231" w:rsidRDefault="00B20BE4" w:rsidP="00B20BE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 конкурсов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 xml:space="preserve">ежегодно </w:t>
            </w:r>
          </w:p>
        </w:tc>
        <w:tc>
          <w:tcPr>
            <w:tcW w:w="2552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2551" w:type="dxa"/>
          </w:tcPr>
          <w:p w:rsidR="006B7231" w:rsidRPr="006B7231" w:rsidRDefault="006B7231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Проведение</w:t>
            </w:r>
            <w:r w:rsidR="00B20BE4">
              <w:rPr>
                <w:rFonts w:ascii="Times New Roman" w:hAnsi="Times New Roman" w:cs="Times New Roman"/>
                <w:sz w:val="26"/>
                <w:szCs w:val="26"/>
              </w:rPr>
              <w:t xml:space="preserve"> конкурсных мероприятий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9.</w:t>
            </w:r>
          </w:p>
        </w:tc>
        <w:tc>
          <w:tcPr>
            <w:tcW w:w="5528" w:type="dxa"/>
          </w:tcPr>
          <w:p w:rsidR="006B7231" w:rsidRPr="006B7231" w:rsidRDefault="006B7231" w:rsidP="00B20BE4">
            <w:pPr>
              <w:pStyle w:val="p8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 w:rsidRPr="006B7231">
              <w:rPr>
                <w:sz w:val="26"/>
                <w:szCs w:val="26"/>
              </w:rPr>
              <w:t xml:space="preserve">Организация </w:t>
            </w:r>
            <w:r w:rsidR="00B20BE4">
              <w:rPr>
                <w:sz w:val="26"/>
                <w:szCs w:val="26"/>
              </w:rPr>
              <w:t>мероприятий по оценке качества образования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2" w:type="dxa"/>
          </w:tcPr>
          <w:p w:rsidR="006B7231" w:rsidRPr="006B7231" w:rsidRDefault="006B7231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Учителя</w:t>
            </w:r>
          </w:p>
        </w:tc>
        <w:tc>
          <w:tcPr>
            <w:tcW w:w="2551" w:type="dxa"/>
          </w:tcPr>
          <w:p w:rsidR="006B7231" w:rsidRPr="006B7231" w:rsidRDefault="00B20BE4" w:rsidP="00B20BE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Разработка заданий, обработка результатов. Подготовка предложений по улучшению качества 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6B7231" w:rsidRPr="006B7231" w:rsidTr="00AE2B27">
        <w:tc>
          <w:tcPr>
            <w:tcW w:w="568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5528" w:type="dxa"/>
          </w:tcPr>
          <w:p w:rsidR="006B7231" w:rsidRPr="006B7231" w:rsidRDefault="00B20BE4" w:rsidP="006E3354">
            <w:pPr>
              <w:pStyle w:val="p9"/>
              <w:spacing w:before="0" w:beforeAutospacing="0" w:after="0" w:afterAutospacing="0"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Мониторинг результа</w:t>
            </w:r>
            <w:r w:rsidR="006E3354">
              <w:rPr>
                <w:sz w:val="26"/>
                <w:szCs w:val="26"/>
              </w:rPr>
              <w:t>т</w:t>
            </w:r>
            <w:r>
              <w:rPr>
                <w:sz w:val="26"/>
                <w:szCs w:val="26"/>
              </w:rPr>
              <w:t xml:space="preserve">ов </w:t>
            </w:r>
            <w:r w:rsidR="006E3354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ОГЭ и ЕГЭ </w:t>
            </w:r>
            <w:proofErr w:type="gramStart"/>
            <w:r>
              <w:rPr>
                <w:sz w:val="26"/>
                <w:szCs w:val="26"/>
              </w:rPr>
              <w:t>по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proofErr w:type="gramStart"/>
            <w:r>
              <w:rPr>
                <w:sz w:val="26"/>
                <w:szCs w:val="26"/>
              </w:rPr>
              <w:t>ИЯ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="006E3354">
              <w:rPr>
                <w:sz w:val="26"/>
                <w:szCs w:val="26"/>
              </w:rPr>
              <w:t>для определения механизма повышения качества</w:t>
            </w:r>
          </w:p>
        </w:tc>
        <w:tc>
          <w:tcPr>
            <w:tcW w:w="1134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6B7231">
              <w:rPr>
                <w:rFonts w:ascii="Times New Roman" w:hAnsi="Times New Roman" w:cs="Times New Roman"/>
                <w:sz w:val="26"/>
                <w:szCs w:val="26"/>
              </w:rPr>
              <w:t>ежегодно</w:t>
            </w:r>
          </w:p>
        </w:tc>
        <w:tc>
          <w:tcPr>
            <w:tcW w:w="2552" w:type="dxa"/>
          </w:tcPr>
          <w:p w:rsidR="006B7231" w:rsidRPr="006B7231" w:rsidRDefault="006E3354" w:rsidP="006E33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Образовательные органы</w:t>
            </w:r>
          </w:p>
        </w:tc>
        <w:tc>
          <w:tcPr>
            <w:tcW w:w="2551" w:type="dxa"/>
          </w:tcPr>
          <w:p w:rsidR="006B7231" w:rsidRPr="006B7231" w:rsidRDefault="006E3354" w:rsidP="006E3354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Проведение ОГЭ и ЕГЭ, анализ результатов</w:t>
            </w:r>
          </w:p>
        </w:tc>
        <w:tc>
          <w:tcPr>
            <w:tcW w:w="2127" w:type="dxa"/>
          </w:tcPr>
          <w:p w:rsidR="006B7231" w:rsidRPr="006B7231" w:rsidRDefault="006B7231" w:rsidP="00AE2B2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6B7231" w:rsidRDefault="006B7231"/>
    <w:sectPr w:rsidR="006B7231" w:rsidSect="00664E4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64E4C"/>
    <w:rsid w:val="000F6FE8"/>
    <w:rsid w:val="00190F90"/>
    <w:rsid w:val="00517D65"/>
    <w:rsid w:val="00664E4C"/>
    <w:rsid w:val="006B7231"/>
    <w:rsid w:val="006E3354"/>
    <w:rsid w:val="00766A15"/>
    <w:rsid w:val="00863AB2"/>
    <w:rsid w:val="00B20BE4"/>
    <w:rsid w:val="00C87AF3"/>
    <w:rsid w:val="00F72B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A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4E4C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8">
    <w:name w:val="p8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p9">
    <w:name w:val="p9"/>
    <w:basedOn w:val="a"/>
    <w:semiHidden/>
    <w:rsid w:val="00664E4C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2019-05-20T07:35:00Z</dcterms:created>
  <dcterms:modified xsi:type="dcterms:W3CDTF">2019-05-20T07:35:00Z</dcterms:modified>
</cp:coreProperties>
</file>