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929" w:rsidRDefault="00AE3929" w:rsidP="001C422B">
      <w:pPr>
        <w:spacing w:before="71"/>
        <w:rPr>
          <w:sz w:val="28"/>
        </w:rPr>
      </w:pPr>
    </w:p>
    <w:p w:rsidR="00AE3929" w:rsidRDefault="00AE3929">
      <w:pPr>
        <w:rPr>
          <w:sz w:val="24"/>
        </w:rPr>
      </w:pPr>
      <w:bookmarkStart w:id="0" w:name="УТВЕРЖДЕНО"/>
      <w:bookmarkEnd w:id="0"/>
    </w:p>
    <w:p w:rsidR="00AE3929" w:rsidRDefault="00AE3929">
      <w:pPr>
        <w:rPr>
          <w:sz w:val="24"/>
        </w:rPr>
      </w:pPr>
    </w:p>
    <w:p w:rsidR="00AE3929" w:rsidRDefault="00AE3929">
      <w:pPr>
        <w:spacing w:before="142"/>
        <w:rPr>
          <w:sz w:val="24"/>
        </w:rPr>
      </w:pPr>
    </w:p>
    <w:p w:rsidR="00AE3929" w:rsidRDefault="00CE2CD3">
      <w:pPr>
        <w:pStyle w:val="a3"/>
        <w:ind w:left="2270" w:right="1702"/>
        <w:jc w:val="center"/>
      </w:pPr>
      <w:r>
        <w:t>План</w:t>
      </w:r>
      <w:r>
        <w:rPr>
          <w:spacing w:val="-12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Штаба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 xml:space="preserve">работы </w:t>
      </w:r>
      <w:r w:rsidR="001C422B">
        <w:t xml:space="preserve">МКОУ «СОШ №6 </w:t>
      </w:r>
      <w:proofErr w:type="spellStart"/>
      <w:r w:rsidR="001C422B">
        <w:t>им.М.Ю.Лермонтова</w:t>
      </w:r>
      <w:proofErr w:type="spellEnd"/>
      <w:r w:rsidR="001C422B">
        <w:t xml:space="preserve">» </w:t>
      </w:r>
      <w:proofErr w:type="spellStart"/>
      <w:r w:rsidR="001C422B">
        <w:t>г.Баксана</w:t>
      </w:r>
      <w:proofErr w:type="spellEnd"/>
      <w:r w:rsidR="001C422B">
        <w:t xml:space="preserve"> </w:t>
      </w:r>
    </w:p>
    <w:p w:rsidR="00AE3929" w:rsidRDefault="00CE2CD3">
      <w:pPr>
        <w:pStyle w:val="a3"/>
        <w:spacing w:line="321" w:lineRule="exact"/>
        <w:ind w:left="2270" w:right="1710"/>
        <w:jc w:val="center"/>
      </w:pPr>
      <w:r>
        <w:t>на</w:t>
      </w:r>
      <w:r>
        <w:rPr>
          <w:spacing w:val="-8"/>
        </w:rPr>
        <w:t xml:space="preserve"> </w:t>
      </w:r>
      <w:r>
        <w:t>2025-2026</w:t>
      </w:r>
      <w:r>
        <w:rPr>
          <w:spacing w:val="-7"/>
        </w:rPr>
        <w:t xml:space="preserve"> </w:t>
      </w:r>
      <w:r>
        <w:t>учебный</w:t>
      </w:r>
      <w:r>
        <w:rPr>
          <w:spacing w:val="-5"/>
        </w:rPr>
        <w:t xml:space="preserve"> год</w:t>
      </w:r>
    </w:p>
    <w:p w:rsidR="00AE3929" w:rsidRDefault="00AE3929">
      <w:pPr>
        <w:spacing w:before="98" w:after="1"/>
        <w:rPr>
          <w:b/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4375"/>
        <w:gridCol w:w="2272"/>
        <w:gridCol w:w="2694"/>
      </w:tblGrid>
      <w:tr w:rsidR="00AE3929">
        <w:trPr>
          <w:trHeight w:val="551"/>
        </w:trPr>
        <w:tc>
          <w:tcPr>
            <w:tcW w:w="884" w:type="dxa"/>
          </w:tcPr>
          <w:p w:rsidR="00AE3929" w:rsidRDefault="00CE2CD3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375" w:type="dxa"/>
          </w:tcPr>
          <w:p w:rsidR="00AE3929" w:rsidRDefault="00CE2CD3">
            <w:pPr>
              <w:pStyle w:val="TableParagraph"/>
              <w:spacing w:line="267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Направление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основные</w:t>
            </w:r>
          </w:p>
          <w:p w:rsidR="00AE3929" w:rsidRDefault="00CE2CD3">
            <w:pPr>
              <w:pStyle w:val="TableParagraph"/>
              <w:spacing w:line="265" w:lineRule="exact"/>
              <w:ind w:left="9" w:right="5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2272" w:type="dxa"/>
          </w:tcPr>
          <w:p w:rsidR="00AE3929" w:rsidRDefault="00CE2CD3">
            <w:pPr>
              <w:pStyle w:val="TableParagraph"/>
              <w:ind w:left="14" w:right="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694" w:type="dxa"/>
          </w:tcPr>
          <w:p w:rsidR="00AE3929" w:rsidRDefault="00CE2CD3">
            <w:pPr>
              <w:pStyle w:val="TableParagraph"/>
              <w:ind w:left="3" w:right="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AE3929">
        <w:trPr>
          <w:trHeight w:val="273"/>
        </w:trPr>
        <w:tc>
          <w:tcPr>
            <w:tcW w:w="884" w:type="dxa"/>
          </w:tcPr>
          <w:p w:rsidR="00AE3929" w:rsidRDefault="00AE392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341" w:type="dxa"/>
            <w:gridSpan w:val="3"/>
          </w:tcPr>
          <w:p w:rsidR="00AE3929" w:rsidRDefault="00CE2CD3">
            <w:pPr>
              <w:pStyle w:val="TableParagraph"/>
              <w:spacing w:line="25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AE3929">
        <w:trPr>
          <w:trHeight w:val="1104"/>
        </w:trPr>
        <w:tc>
          <w:tcPr>
            <w:tcW w:w="884" w:type="dxa"/>
          </w:tcPr>
          <w:p w:rsidR="00AE3929" w:rsidRDefault="00CE2CD3">
            <w:pPr>
              <w:pStyle w:val="TableParagraph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75" w:type="dxa"/>
          </w:tcPr>
          <w:p w:rsidR="00AE3929" w:rsidRDefault="00CE2CD3">
            <w:pPr>
              <w:pStyle w:val="TableParagraph"/>
              <w:spacing w:line="240" w:lineRule="auto"/>
              <w:ind w:right="145"/>
              <w:rPr>
                <w:sz w:val="24"/>
              </w:rPr>
            </w:pPr>
            <w:r>
              <w:rPr>
                <w:sz w:val="24"/>
              </w:rPr>
              <w:t>Анализ данных классных руководителей 1-9 классов в 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социальными</w:t>
            </w:r>
          </w:p>
          <w:p w:rsidR="00AE3929" w:rsidRDefault="00CE2CD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паспортами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272" w:type="dxa"/>
          </w:tcPr>
          <w:p w:rsidR="00AE3929" w:rsidRDefault="00CE2CD3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694" w:type="dxa"/>
          </w:tcPr>
          <w:p w:rsidR="00AE3929" w:rsidRDefault="001C422B" w:rsidP="001C422B">
            <w:pPr>
              <w:pStyle w:val="TableParagraph"/>
              <w:ind w:left="3" w:right="3"/>
              <w:rPr>
                <w:sz w:val="24"/>
              </w:rPr>
            </w:pPr>
            <w:r>
              <w:rPr>
                <w:sz w:val="24"/>
              </w:rPr>
              <w:t xml:space="preserve">Члены штаба </w:t>
            </w:r>
          </w:p>
        </w:tc>
      </w:tr>
      <w:tr w:rsidR="001C422B">
        <w:trPr>
          <w:trHeight w:val="830"/>
        </w:trPr>
        <w:tc>
          <w:tcPr>
            <w:tcW w:w="884" w:type="dxa"/>
          </w:tcPr>
          <w:p w:rsidR="001C422B" w:rsidRDefault="001C422B" w:rsidP="001C422B">
            <w:pPr>
              <w:pStyle w:val="TableParagraph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375" w:type="dxa"/>
          </w:tcPr>
          <w:p w:rsidR="001C422B" w:rsidRDefault="001C422B" w:rsidP="001C422B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Составление социальных паспортов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1C422B" w:rsidRDefault="001C422B" w:rsidP="001C422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социального паспорта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</w:tc>
        <w:tc>
          <w:tcPr>
            <w:tcW w:w="2272" w:type="dxa"/>
          </w:tcPr>
          <w:p w:rsidR="001C422B" w:rsidRDefault="001C422B" w:rsidP="001C422B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694" w:type="dxa"/>
          </w:tcPr>
          <w:p w:rsidR="001C422B" w:rsidRDefault="001C422B" w:rsidP="001C422B">
            <w:r w:rsidRPr="00460098">
              <w:rPr>
                <w:sz w:val="24"/>
              </w:rPr>
              <w:t xml:space="preserve">Члены штаба </w:t>
            </w:r>
          </w:p>
        </w:tc>
      </w:tr>
      <w:tr w:rsidR="001C422B">
        <w:trPr>
          <w:trHeight w:val="1104"/>
        </w:trPr>
        <w:tc>
          <w:tcPr>
            <w:tcW w:w="884" w:type="dxa"/>
          </w:tcPr>
          <w:p w:rsidR="001C422B" w:rsidRDefault="001C422B" w:rsidP="001C422B">
            <w:pPr>
              <w:pStyle w:val="TableParagraph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375" w:type="dxa"/>
          </w:tcPr>
          <w:p w:rsidR="001C422B" w:rsidRDefault="001C422B" w:rsidP="001C422B">
            <w:pPr>
              <w:pStyle w:val="TableParagraph"/>
              <w:spacing w:line="237" w:lineRule="auto"/>
              <w:ind w:right="145"/>
              <w:rPr>
                <w:sz w:val="24"/>
              </w:rPr>
            </w:pPr>
            <w:r>
              <w:rPr>
                <w:sz w:val="24"/>
              </w:rPr>
              <w:t>Составление социального паспорта образовательной организации, в том</w:t>
            </w:r>
          </w:p>
          <w:p w:rsidR="001C422B" w:rsidRDefault="001C422B" w:rsidP="001C422B">
            <w:pPr>
              <w:pStyle w:val="TableParagraph"/>
              <w:spacing w:line="274" w:lineRule="exact"/>
              <w:ind w:right="145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неблагополучных </w:t>
            </w:r>
            <w:r>
              <w:rPr>
                <w:spacing w:val="-2"/>
                <w:sz w:val="24"/>
              </w:rPr>
              <w:t>семей</w:t>
            </w:r>
          </w:p>
        </w:tc>
        <w:tc>
          <w:tcPr>
            <w:tcW w:w="2272" w:type="dxa"/>
          </w:tcPr>
          <w:p w:rsidR="001C422B" w:rsidRDefault="001C422B" w:rsidP="001C422B">
            <w:pPr>
              <w:pStyle w:val="TableParagraph"/>
              <w:spacing w:line="267" w:lineRule="exact"/>
              <w:ind w:left="35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  <w:p w:rsidR="001C422B" w:rsidRDefault="001C422B" w:rsidP="001C422B">
            <w:pPr>
              <w:pStyle w:val="TableParagraph"/>
              <w:spacing w:line="275" w:lineRule="exact"/>
              <w:ind w:left="46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2694" w:type="dxa"/>
          </w:tcPr>
          <w:p w:rsidR="001C422B" w:rsidRDefault="001C422B" w:rsidP="001C422B">
            <w:r w:rsidRPr="00460098">
              <w:rPr>
                <w:sz w:val="24"/>
              </w:rPr>
              <w:t xml:space="preserve">Члены штаба </w:t>
            </w:r>
          </w:p>
        </w:tc>
      </w:tr>
      <w:tr w:rsidR="001C422B">
        <w:trPr>
          <w:trHeight w:val="1655"/>
        </w:trPr>
        <w:tc>
          <w:tcPr>
            <w:tcW w:w="884" w:type="dxa"/>
          </w:tcPr>
          <w:p w:rsidR="001C422B" w:rsidRDefault="001C422B" w:rsidP="001C422B">
            <w:pPr>
              <w:pStyle w:val="TableParagraph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375" w:type="dxa"/>
          </w:tcPr>
          <w:p w:rsidR="001C422B" w:rsidRDefault="001C422B" w:rsidP="001C422B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9-х </w:t>
            </w:r>
            <w:r>
              <w:rPr>
                <w:spacing w:val="-2"/>
                <w:sz w:val="24"/>
              </w:rPr>
              <w:t>классов</w:t>
            </w:r>
          </w:p>
          <w:p w:rsidR="001C422B" w:rsidRDefault="001C422B" w:rsidP="001C422B">
            <w:pPr>
              <w:pStyle w:val="TableParagraph"/>
              <w:spacing w:before="271" w:line="240" w:lineRule="auto"/>
              <w:rPr>
                <w:sz w:val="24"/>
              </w:rPr>
            </w:pPr>
            <w:r>
              <w:rPr>
                <w:sz w:val="24"/>
              </w:rPr>
              <w:t>Сбор справок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1C422B" w:rsidRDefault="001C422B" w:rsidP="001C422B">
            <w:pPr>
              <w:pStyle w:val="TableParagraph"/>
              <w:spacing w:line="274" w:lineRule="exact"/>
              <w:ind w:right="145"/>
              <w:rPr>
                <w:sz w:val="24"/>
              </w:rPr>
            </w:pPr>
            <w:r>
              <w:rPr>
                <w:sz w:val="24"/>
              </w:rPr>
              <w:t>классов,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ПОО</w:t>
            </w:r>
          </w:p>
        </w:tc>
        <w:tc>
          <w:tcPr>
            <w:tcW w:w="2272" w:type="dxa"/>
          </w:tcPr>
          <w:p w:rsidR="001C422B" w:rsidRDefault="001C422B" w:rsidP="001C422B">
            <w:pPr>
              <w:pStyle w:val="TableParagraph"/>
              <w:ind w:left="42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  <w:p w:rsidR="001C422B" w:rsidRDefault="001C422B" w:rsidP="001C422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1C422B" w:rsidRDefault="001C422B" w:rsidP="001C422B">
            <w:pPr>
              <w:pStyle w:val="TableParagraph"/>
              <w:spacing w:line="240" w:lineRule="auto"/>
              <w:ind w:left="35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694" w:type="dxa"/>
          </w:tcPr>
          <w:p w:rsidR="001C422B" w:rsidRDefault="001C422B" w:rsidP="001C422B">
            <w:r w:rsidRPr="00460098">
              <w:rPr>
                <w:sz w:val="24"/>
              </w:rPr>
              <w:t xml:space="preserve">Члены штаба </w:t>
            </w:r>
          </w:p>
        </w:tc>
      </w:tr>
      <w:tr w:rsidR="001C422B">
        <w:trPr>
          <w:trHeight w:val="551"/>
        </w:trPr>
        <w:tc>
          <w:tcPr>
            <w:tcW w:w="884" w:type="dxa"/>
          </w:tcPr>
          <w:p w:rsidR="001C422B" w:rsidRDefault="001C422B" w:rsidP="001C422B">
            <w:pPr>
              <w:pStyle w:val="TableParagraph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375" w:type="dxa"/>
          </w:tcPr>
          <w:p w:rsidR="001C422B" w:rsidRDefault="001C422B" w:rsidP="001C42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бесед.</w:t>
            </w:r>
          </w:p>
        </w:tc>
        <w:tc>
          <w:tcPr>
            <w:tcW w:w="2272" w:type="dxa"/>
          </w:tcPr>
          <w:p w:rsidR="001C422B" w:rsidRDefault="001C422B" w:rsidP="001C422B">
            <w:pPr>
              <w:pStyle w:val="TableParagraph"/>
              <w:ind w:left="14" w:right="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 течение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года</w:t>
            </w:r>
          </w:p>
        </w:tc>
        <w:tc>
          <w:tcPr>
            <w:tcW w:w="2694" w:type="dxa"/>
          </w:tcPr>
          <w:p w:rsidR="001C422B" w:rsidRDefault="001C422B" w:rsidP="001C422B">
            <w:r w:rsidRPr="00460098">
              <w:rPr>
                <w:sz w:val="24"/>
              </w:rPr>
              <w:t xml:space="preserve">Члены штаба </w:t>
            </w:r>
          </w:p>
        </w:tc>
      </w:tr>
      <w:tr w:rsidR="001C422B">
        <w:trPr>
          <w:trHeight w:val="830"/>
        </w:trPr>
        <w:tc>
          <w:tcPr>
            <w:tcW w:w="884" w:type="dxa"/>
          </w:tcPr>
          <w:p w:rsidR="001C422B" w:rsidRDefault="001C422B" w:rsidP="001C422B">
            <w:pPr>
              <w:pStyle w:val="TableParagraph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375" w:type="dxa"/>
          </w:tcPr>
          <w:p w:rsidR="001C422B" w:rsidRDefault="001C422B" w:rsidP="001C42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особого</w:t>
            </w:r>
          </w:p>
          <w:p w:rsidR="001C422B" w:rsidRDefault="001C422B" w:rsidP="001C422B">
            <w:pPr>
              <w:pStyle w:val="TableParagraph"/>
              <w:spacing w:line="274" w:lineRule="exact"/>
              <w:ind w:right="145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постановка на профилактический учет</w:t>
            </w:r>
          </w:p>
        </w:tc>
        <w:tc>
          <w:tcPr>
            <w:tcW w:w="2272" w:type="dxa"/>
          </w:tcPr>
          <w:p w:rsidR="001C422B" w:rsidRDefault="001C422B" w:rsidP="001C422B">
            <w:pPr>
              <w:pStyle w:val="TableParagraph"/>
              <w:ind w:left="14" w:right="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 течение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года</w:t>
            </w:r>
          </w:p>
        </w:tc>
        <w:tc>
          <w:tcPr>
            <w:tcW w:w="2694" w:type="dxa"/>
          </w:tcPr>
          <w:p w:rsidR="001C422B" w:rsidRDefault="001C422B" w:rsidP="001C422B">
            <w:r w:rsidRPr="00460098">
              <w:rPr>
                <w:sz w:val="24"/>
              </w:rPr>
              <w:t xml:space="preserve">Члены штаба </w:t>
            </w:r>
          </w:p>
        </w:tc>
      </w:tr>
      <w:tr w:rsidR="001C422B">
        <w:trPr>
          <w:trHeight w:val="551"/>
        </w:trPr>
        <w:tc>
          <w:tcPr>
            <w:tcW w:w="884" w:type="dxa"/>
          </w:tcPr>
          <w:p w:rsidR="001C422B" w:rsidRDefault="001C422B" w:rsidP="001C422B">
            <w:pPr>
              <w:pStyle w:val="TableParagraph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375" w:type="dxa"/>
          </w:tcPr>
          <w:p w:rsidR="001C422B" w:rsidRDefault="001C422B" w:rsidP="001C422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списков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школы,</w:t>
            </w:r>
          </w:p>
          <w:p w:rsidR="001C422B" w:rsidRDefault="001C422B" w:rsidP="001C422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состоящих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КДН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ОПДН.</w:t>
            </w:r>
          </w:p>
        </w:tc>
        <w:tc>
          <w:tcPr>
            <w:tcW w:w="2272" w:type="dxa"/>
          </w:tcPr>
          <w:p w:rsidR="001C422B" w:rsidRDefault="001C422B" w:rsidP="001C422B">
            <w:pPr>
              <w:pStyle w:val="TableParagraph"/>
              <w:ind w:left="14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694" w:type="dxa"/>
          </w:tcPr>
          <w:p w:rsidR="001C422B" w:rsidRDefault="001C422B" w:rsidP="001C422B">
            <w:r w:rsidRPr="00460098">
              <w:rPr>
                <w:sz w:val="24"/>
              </w:rPr>
              <w:t xml:space="preserve">Члены штаба </w:t>
            </w:r>
          </w:p>
        </w:tc>
      </w:tr>
      <w:tr w:rsidR="001C422B">
        <w:trPr>
          <w:trHeight w:val="1104"/>
        </w:trPr>
        <w:tc>
          <w:tcPr>
            <w:tcW w:w="884" w:type="dxa"/>
          </w:tcPr>
          <w:p w:rsidR="001C422B" w:rsidRDefault="001C422B" w:rsidP="001C422B">
            <w:pPr>
              <w:pStyle w:val="TableParagraph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375" w:type="dxa"/>
          </w:tcPr>
          <w:p w:rsidR="001C422B" w:rsidRDefault="001C422B" w:rsidP="001C422B">
            <w:pPr>
              <w:pStyle w:val="TableParagraph"/>
              <w:spacing w:line="240" w:lineRule="auto"/>
              <w:ind w:right="145"/>
              <w:rPr>
                <w:sz w:val="24"/>
              </w:rPr>
            </w:pPr>
            <w:r>
              <w:rPr>
                <w:sz w:val="24"/>
              </w:rPr>
              <w:t>Организация внеурочной занятости обучающихся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«трудных»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подростков, в том числе привлечение их в</w:t>
            </w:r>
          </w:p>
          <w:p w:rsidR="001C422B" w:rsidRDefault="001C422B" w:rsidP="001C422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секции</w:t>
            </w:r>
          </w:p>
        </w:tc>
        <w:tc>
          <w:tcPr>
            <w:tcW w:w="2272" w:type="dxa"/>
          </w:tcPr>
          <w:p w:rsidR="001C422B" w:rsidRDefault="001C422B" w:rsidP="001C422B">
            <w:pPr>
              <w:pStyle w:val="TableParagraph"/>
              <w:ind w:left="14" w:right="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 течение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года</w:t>
            </w:r>
          </w:p>
        </w:tc>
        <w:tc>
          <w:tcPr>
            <w:tcW w:w="2694" w:type="dxa"/>
          </w:tcPr>
          <w:p w:rsidR="001C422B" w:rsidRDefault="001C422B" w:rsidP="001C422B">
            <w:r w:rsidRPr="00460098">
              <w:rPr>
                <w:sz w:val="24"/>
              </w:rPr>
              <w:t xml:space="preserve">Члены штаба </w:t>
            </w:r>
          </w:p>
        </w:tc>
      </w:tr>
      <w:tr w:rsidR="001C422B">
        <w:trPr>
          <w:trHeight w:val="825"/>
        </w:trPr>
        <w:tc>
          <w:tcPr>
            <w:tcW w:w="884" w:type="dxa"/>
          </w:tcPr>
          <w:p w:rsidR="001C422B" w:rsidRDefault="001C422B" w:rsidP="001C422B">
            <w:pPr>
              <w:pStyle w:val="TableParagraph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375" w:type="dxa"/>
          </w:tcPr>
          <w:p w:rsidR="001C422B" w:rsidRDefault="001C422B" w:rsidP="001C422B">
            <w:pPr>
              <w:pStyle w:val="TableParagraph"/>
              <w:spacing w:line="237" w:lineRule="auto"/>
              <w:ind w:right="145"/>
              <w:rPr>
                <w:sz w:val="24"/>
              </w:rPr>
            </w:pPr>
            <w:r>
              <w:rPr>
                <w:sz w:val="24"/>
              </w:rPr>
              <w:t>Сбор информации о детях, не посещающих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посещающих</w:t>
            </w:r>
          </w:p>
          <w:p w:rsidR="001C422B" w:rsidRDefault="001C422B" w:rsidP="001C422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школу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уважительной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причины</w:t>
            </w:r>
          </w:p>
        </w:tc>
        <w:tc>
          <w:tcPr>
            <w:tcW w:w="2272" w:type="dxa"/>
          </w:tcPr>
          <w:p w:rsidR="001C422B" w:rsidRDefault="001C422B" w:rsidP="001C422B">
            <w:pPr>
              <w:pStyle w:val="TableParagraph"/>
              <w:spacing w:line="237" w:lineRule="auto"/>
              <w:ind w:left="781" w:right="112" w:hanging="658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каждого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</w:tcPr>
          <w:p w:rsidR="001C422B" w:rsidRDefault="001C422B" w:rsidP="001C422B">
            <w:r w:rsidRPr="00460098">
              <w:rPr>
                <w:sz w:val="24"/>
              </w:rPr>
              <w:t xml:space="preserve">Члены штаба </w:t>
            </w:r>
          </w:p>
        </w:tc>
      </w:tr>
      <w:tr w:rsidR="001C422B">
        <w:trPr>
          <w:trHeight w:val="830"/>
        </w:trPr>
        <w:tc>
          <w:tcPr>
            <w:tcW w:w="884" w:type="dxa"/>
          </w:tcPr>
          <w:p w:rsidR="001C422B" w:rsidRDefault="001C422B" w:rsidP="001C422B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375" w:type="dxa"/>
          </w:tcPr>
          <w:p w:rsidR="001C422B" w:rsidRDefault="001C422B" w:rsidP="001C422B">
            <w:pPr>
              <w:pStyle w:val="TableParagraph"/>
              <w:spacing w:line="242" w:lineRule="auto"/>
              <w:ind w:right="145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 учащихся, состоящих на</w:t>
            </w:r>
          </w:p>
          <w:p w:rsidR="001C422B" w:rsidRDefault="001C422B" w:rsidP="001C422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профилактических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учетах</w:t>
            </w:r>
          </w:p>
        </w:tc>
        <w:tc>
          <w:tcPr>
            <w:tcW w:w="2272" w:type="dxa"/>
          </w:tcPr>
          <w:p w:rsidR="001C422B" w:rsidRDefault="001C422B" w:rsidP="001C422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Сентябрь-октябрь</w:t>
            </w:r>
          </w:p>
        </w:tc>
        <w:tc>
          <w:tcPr>
            <w:tcW w:w="2694" w:type="dxa"/>
          </w:tcPr>
          <w:p w:rsidR="001C422B" w:rsidRDefault="001C422B" w:rsidP="001C422B">
            <w:r w:rsidRPr="00460098">
              <w:rPr>
                <w:sz w:val="24"/>
              </w:rPr>
              <w:t xml:space="preserve">Члены штаба </w:t>
            </w:r>
          </w:p>
        </w:tc>
      </w:tr>
      <w:tr w:rsidR="001C422B">
        <w:trPr>
          <w:trHeight w:val="829"/>
        </w:trPr>
        <w:tc>
          <w:tcPr>
            <w:tcW w:w="884" w:type="dxa"/>
          </w:tcPr>
          <w:p w:rsidR="001C422B" w:rsidRDefault="001C422B" w:rsidP="001C422B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375" w:type="dxa"/>
          </w:tcPr>
          <w:p w:rsidR="001C422B" w:rsidRDefault="001C422B" w:rsidP="001C422B">
            <w:pPr>
              <w:pStyle w:val="TableParagraph"/>
              <w:spacing w:line="237" w:lineRule="auto"/>
              <w:ind w:right="145"/>
              <w:rPr>
                <w:sz w:val="24"/>
              </w:rPr>
            </w:pPr>
            <w:r>
              <w:rPr>
                <w:sz w:val="24"/>
              </w:rPr>
              <w:t>Мониторинговое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spellStart"/>
            <w:r>
              <w:rPr>
                <w:sz w:val="24"/>
              </w:rPr>
              <w:t>наркогенной</w:t>
            </w:r>
            <w:proofErr w:type="spellEnd"/>
            <w:r>
              <w:rPr>
                <w:sz w:val="24"/>
              </w:rPr>
              <w:t xml:space="preserve"> осведомленности</w:t>
            </w:r>
          </w:p>
          <w:p w:rsidR="001C422B" w:rsidRDefault="001C422B" w:rsidP="001C422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2272" w:type="dxa"/>
          </w:tcPr>
          <w:p w:rsidR="001C422B" w:rsidRDefault="001C422B" w:rsidP="001C422B">
            <w:pPr>
              <w:pStyle w:val="TableParagraph"/>
              <w:spacing w:line="237" w:lineRule="auto"/>
              <w:ind w:left="719" w:right="690" w:hanging="10"/>
              <w:rPr>
                <w:sz w:val="24"/>
              </w:rPr>
            </w:pPr>
            <w:r>
              <w:rPr>
                <w:spacing w:val="-2"/>
                <w:sz w:val="24"/>
              </w:rPr>
              <w:t>Октябрь февраль</w:t>
            </w:r>
          </w:p>
        </w:tc>
        <w:tc>
          <w:tcPr>
            <w:tcW w:w="2694" w:type="dxa"/>
          </w:tcPr>
          <w:p w:rsidR="001C422B" w:rsidRDefault="001C422B" w:rsidP="001C422B">
            <w:r w:rsidRPr="00460098">
              <w:rPr>
                <w:sz w:val="24"/>
              </w:rPr>
              <w:t xml:space="preserve">Члены штаба </w:t>
            </w:r>
          </w:p>
        </w:tc>
      </w:tr>
    </w:tbl>
    <w:p w:rsidR="00AE3929" w:rsidRDefault="00AE3929">
      <w:pPr>
        <w:pStyle w:val="TableParagraph"/>
        <w:spacing w:line="237" w:lineRule="auto"/>
        <w:rPr>
          <w:sz w:val="24"/>
        </w:rPr>
        <w:sectPr w:rsidR="00AE3929">
          <w:type w:val="continuous"/>
          <w:pgSz w:w="11910" w:h="16840"/>
          <w:pgMar w:top="340" w:right="566" w:bottom="280" w:left="850" w:header="720" w:footer="720" w:gutter="0"/>
          <w:cols w:space="720"/>
        </w:sectPr>
      </w:pPr>
    </w:p>
    <w:p w:rsidR="00AE3929" w:rsidRDefault="00AE3929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4375"/>
        <w:gridCol w:w="2272"/>
        <w:gridCol w:w="2694"/>
      </w:tblGrid>
      <w:tr w:rsidR="001C422B">
        <w:trPr>
          <w:trHeight w:val="825"/>
        </w:trPr>
        <w:tc>
          <w:tcPr>
            <w:tcW w:w="884" w:type="dxa"/>
          </w:tcPr>
          <w:p w:rsidR="001C422B" w:rsidRDefault="001C422B" w:rsidP="001C422B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375" w:type="dxa"/>
          </w:tcPr>
          <w:p w:rsidR="001C422B" w:rsidRDefault="001C422B" w:rsidP="001C422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профессиональных</w:t>
            </w:r>
          </w:p>
          <w:p w:rsidR="001C422B" w:rsidRDefault="001C422B" w:rsidP="001C422B">
            <w:pPr>
              <w:pStyle w:val="TableParagraph"/>
              <w:spacing w:line="278" w:lineRule="exact"/>
              <w:ind w:right="145"/>
              <w:rPr>
                <w:sz w:val="24"/>
              </w:rPr>
            </w:pPr>
            <w:r>
              <w:rPr>
                <w:sz w:val="24"/>
              </w:rPr>
              <w:t>предпочтений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выпускных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272" w:type="dxa"/>
          </w:tcPr>
          <w:p w:rsidR="001C422B" w:rsidRDefault="001C422B" w:rsidP="001C422B">
            <w:pPr>
              <w:pStyle w:val="TableParagraph"/>
              <w:ind w:left="14" w:righ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4" w:type="dxa"/>
          </w:tcPr>
          <w:p w:rsidR="001C422B" w:rsidRDefault="001C422B" w:rsidP="001C422B">
            <w:r w:rsidRPr="00512247">
              <w:rPr>
                <w:sz w:val="24"/>
              </w:rPr>
              <w:t xml:space="preserve">Члены штаба </w:t>
            </w:r>
          </w:p>
        </w:tc>
      </w:tr>
      <w:tr w:rsidR="001C422B">
        <w:trPr>
          <w:trHeight w:val="1103"/>
        </w:trPr>
        <w:tc>
          <w:tcPr>
            <w:tcW w:w="884" w:type="dxa"/>
          </w:tcPr>
          <w:p w:rsidR="001C422B" w:rsidRDefault="001C422B" w:rsidP="001C422B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375" w:type="dxa"/>
          </w:tcPr>
          <w:p w:rsidR="001C422B" w:rsidRDefault="001C422B" w:rsidP="001C422B">
            <w:pPr>
              <w:pStyle w:val="TableParagraph"/>
              <w:spacing w:line="242" w:lineRule="auto"/>
              <w:ind w:right="145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 в организации</w:t>
            </w:r>
          </w:p>
        </w:tc>
        <w:tc>
          <w:tcPr>
            <w:tcW w:w="2272" w:type="dxa"/>
          </w:tcPr>
          <w:p w:rsidR="001C422B" w:rsidRDefault="001C422B" w:rsidP="001C422B">
            <w:pPr>
              <w:pStyle w:val="TableParagraph"/>
              <w:spacing w:line="242" w:lineRule="auto"/>
              <w:ind w:left="14" w:right="3"/>
              <w:jc w:val="center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числу</w:t>
            </w:r>
          </w:p>
          <w:p w:rsidR="001C422B" w:rsidRDefault="001C422B" w:rsidP="001C422B">
            <w:pPr>
              <w:pStyle w:val="TableParagraph"/>
              <w:spacing w:line="271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последующего</w:t>
            </w:r>
          </w:p>
          <w:p w:rsidR="001C422B" w:rsidRDefault="001C422B" w:rsidP="001C422B">
            <w:pPr>
              <w:pStyle w:val="TableParagraph"/>
              <w:spacing w:line="261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</w:tcPr>
          <w:p w:rsidR="001C422B" w:rsidRDefault="001C422B" w:rsidP="001C422B">
            <w:r w:rsidRPr="00512247">
              <w:rPr>
                <w:sz w:val="24"/>
              </w:rPr>
              <w:t xml:space="preserve">Члены штаба </w:t>
            </w:r>
          </w:p>
        </w:tc>
      </w:tr>
      <w:tr w:rsidR="001C422B">
        <w:trPr>
          <w:trHeight w:val="1104"/>
        </w:trPr>
        <w:tc>
          <w:tcPr>
            <w:tcW w:w="884" w:type="dxa"/>
          </w:tcPr>
          <w:p w:rsidR="001C422B" w:rsidRDefault="001C422B" w:rsidP="001C422B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375" w:type="dxa"/>
          </w:tcPr>
          <w:p w:rsidR="001C422B" w:rsidRDefault="001C422B" w:rsidP="001C422B">
            <w:pPr>
              <w:pStyle w:val="TableParagraph"/>
              <w:spacing w:line="240" w:lineRule="auto"/>
              <w:ind w:right="145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беспризорности, безнадзорности и правонарушений среди</w:t>
            </w:r>
          </w:p>
          <w:p w:rsidR="001C422B" w:rsidRDefault="001C422B" w:rsidP="001C422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несовершеннолетних</w:t>
            </w:r>
          </w:p>
        </w:tc>
        <w:tc>
          <w:tcPr>
            <w:tcW w:w="2272" w:type="dxa"/>
          </w:tcPr>
          <w:p w:rsidR="001C422B" w:rsidRDefault="001C422B" w:rsidP="001C422B">
            <w:pPr>
              <w:pStyle w:val="TableParagraph"/>
              <w:spacing w:line="242" w:lineRule="auto"/>
              <w:ind w:left="14" w:right="3"/>
              <w:jc w:val="center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числу</w:t>
            </w:r>
          </w:p>
          <w:p w:rsidR="001C422B" w:rsidRDefault="001C422B" w:rsidP="001C422B">
            <w:pPr>
              <w:pStyle w:val="TableParagraph"/>
              <w:spacing w:line="271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последующего</w:t>
            </w:r>
          </w:p>
          <w:p w:rsidR="001C422B" w:rsidRDefault="001C422B" w:rsidP="001C422B">
            <w:pPr>
              <w:pStyle w:val="TableParagraph"/>
              <w:spacing w:line="261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</w:tcPr>
          <w:p w:rsidR="001C422B" w:rsidRDefault="001C422B" w:rsidP="001C422B">
            <w:r w:rsidRPr="00512247">
              <w:rPr>
                <w:sz w:val="24"/>
              </w:rPr>
              <w:t xml:space="preserve">Члены штаба </w:t>
            </w:r>
          </w:p>
        </w:tc>
      </w:tr>
      <w:tr w:rsidR="00AE3929">
        <w:trPr>
          <w:trHeight w:val="277"/>
        </w:trPr>
        <w:tc>
          <w:tcPr>
            <w:tcW w:w="10225" w:type="dxa"/>
            <w:gridSpan w:val="4"/>
          </w:tcPr>
          <w:p w:rsidR="00AE3929" w:rsidRDefault="00CE2CD3">
            <w:pPr>
              <w:pStyle w:val="TableParagraph"/>
              <w:spacing w:before="1" w:line="25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Организационно-методическая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1C422B">
        <w:trPr>
          <w:trHeight w:val="1104"/>
        </w:trPr>
        <w:tc>
          <w:tcPr>
            <w:tcW w:w="884" w:type="dxa"/>
          </w:tcPr>
          <w:p w:rsidR="001C422B" w:rsidRDefault="001C422B" w:rsidP="001C422B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375" w:type="dxa"/>
          </w:tcPr>
          <w:p w:rsidR="001C422B" w:rsidRDefault="001C422B" w:rsidP="001C422B">
            <w:pPr>
              <w:pStyle w:val="TableParagraph"/>
              <w:spacing w:line="240" w:lineRule="auto"/>
              <w:ind w:right="145"/>
              <w:rPr>
                <w:sz w:val="24"/>
              </w:rPr>
            </w:pPr>
            <w:r>
              <w:rPr>
                <w:sz w:val="24"/>
              </w:rPr>
              <w:t>Проведение общешкольных мероприятий в соответствии с планом воспитательной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2025-</w:t>
            </w:r>
          </w:p>
          <w:p w:rsidR="001C422B" w:rsidRDefault="001C422B" w:rsidP="001C422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272" w:type="dxa"/>
          </w:tcPr>
          <w:p w:rsidR="001C422B" w:rsidRDefault="001C422B" w:rsidP="001C422B">
            <w:pPr>
              <w:pStyle w:val="TableParagraph"/>
              <w:ind w:left="14" w:righ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4" w:type="dxa"/>
          </w:tcPr>
          <w:p w:rsidR="001C422B" w:rsidRDefault="001C422B" w:rsidP="001C422B">
            <w:r w:rsidRPr="009463F8">
              <w:rPr>
                <w:sz w:val="24"/>
              </w:rPr>
              <w:t xml:space="preserve">Члены штаба </w:t>
            </w:r>
          </w:p>
        </w:tc>
      </w:tr>
      <w:tr w:rsidR="001C422B">
        <w:trPr>
          <w:trHeight w:val="1656"/>
        </w:trPr>
        <w:tc>
          <w:tcPr>
            <w:tcW w:w="884" w:type="dxa"/>
          </w:tcPr>
          <w:p w:rsidR="001C422B" w:rsidRDefault="001C422B" w:rsidP="001C422B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375" w:type="dxa"/>
          </w:tcPr>
          <w:p w:rsidR="001C422B" w:rsidRDefault="001C422B" w:rsidP="001C42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группы:</w:t>
            </w:r>
          </w:p>
          <w:p w:rsidR="001C422B" w:rsidRDefault="001C422B" w:rsidP="001C422B">
            <w:pPr>
              <w:pStyle w:val="TableParagraph"/>
              <w:spacing w:before="2" w:line="275" w:lineRule="exact"/>
              <w:ind w:left="829"/>
              <w:rPr>
                <w:sz w:val="24"/>
              </w:rPr>
            </w:pPr>
            <w:r>
              <w:rPr>
                <w:sz w:val="24"/>
              </w:rPr>
              <w:t>«Конвенция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ребенка»</w:t>
            </w:r>
          </w:p>
          <w:p w:rsidR="001C422B" w:rsidRDefault="001C422B" w:rsidP="001C422B">
            <w:pPr>
              <w:pStyle w:val="TableParagraph"/>
              <w:spacing w:line="242" w:lineRule="auto"/>
              <w:ind w:left="829" w:right="145"/>
              <w:rPr>
                <w:sz w:val="24"/>
              </w:rPr>
            </w:pPr>
            <w:r>
              <w:rPr>
                <w:sz w:val="24"/>
              </w:rPr>
              <w:t>«Основной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–его значимость»</w:t>
            </w:r>
          </w:p>
          <w:p w:rsidR="001C422B" w:rsidRDefault="001C422B" w:rsidP="001C422B">
            <w:pPr>
              <w:pStyle w:val="TableParagraph"/>
              <w:spacing w:line="271" w:lineRule="exact"/>
              <w:ind w:left="829"/>
              <w:rPr>
                <w:sz w:val="24"/>
              </w:rPr>
            </w:pPr>
            <w:r>
              <w:rPr>
                <w:sz w:val="24"/>
              </w:rPr>
              <w:t>«Подвигу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жить!»</w:t>
            </w:r>
          </w:p>
          <w:p w:rsidR="001C422B" w:rsidRDefault="001C422B" w:rsidP="001C422B">
            <w:pPr>
              <w:pStyle w:val="TableParagraph"/>
              <w:spacing w:before="1" w:line="261" w:lineRule="exact"/>
              <w:ind w:left="829"/>
              <w:rPr>
                <w:sz w:val="24"/>
              </w:rPr>
            </w:pPr>
            <w:r>
              <w:rPr>
                <w:sz w:val="24"/>
              </w:rPr>
              <w:t>«Великая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Победа»</w:t>
            </w:r>
          </w:p>
        </w:tc>
        <w:tc>
          <w:tcPr>
            <w:tcW w:w="2272" w:type="dxa"/>
          </w:tcPr>
          <w:p w:rsidR="001C422B" w:rsidRDefault="001C422B" w:rsidP="001C422B">
            <w:pPr>
              <w:pStyle w:val="TableParagraph"/>
              <w:spacing w:before="270" w:line="240" w:lineRule="auto"/>
              <w:ind w:left="719" w:right="711" w:firstLine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ноябрь декабрь февраль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694" w:type="dxa"/>
          </w:tcPr>
          <w:p w:rsidR="001C422B" w:rsidRDefault="001C422B" w:rsidP="001C422B">
            <w:r w:rsidRPr="009463F8">
              <w:rPr>
                <w:sz w:val="24"/>
              </w:rPr>
              <w:t xml:space="preserve">Члены штаба </w:t>
            </w:r>
          </w:p>
        </w:tc>
      </w:tr>
      <w:tr w:rsidR="001C422B">
        <w:trPr>
          <w:trHeight w:val="1104"/>
        </w:trPr>
        <w:tc>
          <w:tcPr>
            <w:tcW w:w="884" w:type="dxa"/>
          </w:tcPr>
          <w:p w:rsidR="001C422B" w:rsidRDefault="001C422B" w:rsidP="001C422B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375" w:type="dxa"/>
          </w:tcPr>
          <w:p w:rsidR="001C422B" w:rsidRDefault="001C422B" w:rsidP="001C422B">
            <w:pPr>
              <w:pStyle w:val="TableParagraph"/>
              <w:spacing w:line="242" w:lineRule="auto"/>
              <w:ind w:right="145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Совета </w:t>
            </w:r>
            <w:r>
              <w:rPr>
                <w:spacing w:val="-2"/>
                <w:sz w:val="24"/>
              </w:rPr>
              <w:t>учащихся.</w:t>
            </w:r>
          </w:p>
          <w:p w:rsidR="001C422B" w:rsidRDefault="001C422B" w:rsidP="001C422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стенда.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</w:t>
            </w:r>
          </w:p>
          <w:p w:rsidR="001C422B" w:rsidRDefault="001C422B" w:rsidP="001C422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работы Центра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инициатив</w:t>
            </w:r>
          </w:p>
        </w:tc>
        <w:tc>
          <w:tcPr>
            <w:tcW w:w="2272" w:type="dxa"/>
          </w:tcPr>
          <w:p w:rsidR="001C422B" w:rsidRDefault="001C422B" w:rsidP="001C422B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694" w:type="dxa"/>
          </w:tcPr>
          <w:p w:rsidR="001C422B" w:rsidRDefault="001C422B" w:rsidP="001C422B">
            <w:r w:rsidRPr="009463F8">
              <w:rPr>
                <w:sz w:val="24"/>
              </w:rPr>
              <w:t xml:space="preserve">Члены штаба </w:t>
            </w:r>
          </w:p>
        </w:tc>
      </w:tr>
      <w:tr w:rsidR="001C422B">
        <w:trPr>
          <w:trHeight w:val="551"/>
        </w:trPr>
        <w:tc>
          <w:tcPr>
            <w:tcW w:w="884" w:type="dxa"/>
          </w:tcPr>
          <w:p w:rsidR="001C422B" w:rsidRDefault="001C422B" w:rsidP="001C422B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375" w:type="dxa"/>
          </w:tcPr>
          <w:p w:rsidR="001C422B" w:rsidRDefault="001C422B" w:rsidP="001C42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детскими</w:t>
            </w:r>
          </w:p>
          <w:p w:rsidR="001C422B" w:rsidRDefault="001C422B" w:rsidP="001C422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общественными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объединениями</w:t>
            </w:r>
          </w:p>
        </w:tc>
        <w:tc>
          <w:tcPr>
            <w:tcW w:w="2272" w:type="dxa"/>
          </w:tcPr>
          <w:p w:rsidR="001C422B" w:rsidRDefault="001C422B" w:rsidP="001C422B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694" w:type="dxa"/>
          </w:tcPr>
          <w:p w:rsidR="001C422B" w:rsidRDefault="001C422B" w:rsidP="001C422B">
            <w:r w:rsidRPr="009463F8">
              <w:rPr>
                <w:sz w:val="24"/>
              </w:rPr>
              <w:t xml:space="preserve">Члены штаба </w:t>
            </w:r>
          </w:p>
        </w:tc>
      </w:tr>
      <w:tr w:rsidR="001C422B">
        <w:trPr>
          <w:trHeight w:val="551"/>
        </w:trPr>
        <w:tc>
          <w:tcPr>
            <w:tcW w:w="884" w:type="dxa"/>
          </w:tcPr>
          <w:p w:rsidR="001C422B" w:rsidRDefault="001C422B" w:rsidP="001C422B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375" w:type="dxa"/>
          </w:tcPr>
          <w:p w:rsidR="001C422B" w:rsidRDefault="001C422B" w:rsidP="001C42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спортивно-</w:t>
            </w:r>
            <w:r>
              <w:rPr>
                <w:spacing w:val="-2"/>
                <w:sz w:val="24"/>
              </w:rPr>
              <w:t>массовых</w:t>
            </w:r>
          </w:p>
          <w:p w:rsidR="001C422B" w:rsidRDefault="001C422B" w:rsidP="001C422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272" w:type="dxa"/>
          </w:tcPr>
          <w:p w:rsidR="001C422B" w:rsidRDefault="001C422B" w:rsidP="001C422B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694" w:type="dxa"/>
          </w:tcPr>
          <w:p w:rsidR="001C422B" w:rsidRDefault="001C422B" w:rsidP="001C422B">
            <w:r w:rsidRPr="009463F8">
              <w:rPr>
                <w:sz w:val="24"/>
              </w:rPr>
              <w:t xml:space="preserve">Члены штаба </w:t>
            </w:r>
          </w:p>
        </w:tc>
      </w:tr>
      <w:tr w:rsidR="001C422B">
        <w:trPr>
          <w:trHeight w:val="1103"/>
        </w:trPr>
        <w:tc>
          <w:tcPr>
            <w:tcW w:w="884" w:type="dxa"/>
          </w:tcPr>
          <w:p w:rsidR="001C422B" w:rsidRDefault="001C422B" w:rsidP="001C422B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375" w:type="dxa"/>
          </w:tcPr>
          <w:p w:rsidR="001C422B" w:rsidRDefault="001C422B" w:rsidP="001C422B">
            <w:pPr>
              <w:pStyle w:val="TableParagraph"/>
              <w:spacing w:line="240" w:lineRule="auto"/>
              <w:ind w:right="108"/>
              <w:rPr>
                <w:sz w:val="24"/>
              </w:rPr>
            </w:pPr>
            <w:r>
              <w:rPr>
                <w:sz w:val="24"/>
              </w:rPr>
              <w:t>Вовлечение детей, находящихся в социально-опасном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работу кружков, секций дополнительного</w:t>
            </w:r>
          </w:p>
          <w:p w:rsidR="001C422B" w:rsidRDefault="001C422B" w:rsidP="001C422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2272" w:type="dxa"/>
          </w:tcPr>
          <w:p w:rsidR="001C422B" w:rsidRDefault="001C422B" w:rsidP="001C422B">
            <w:pPr>
              <w:pStyle w:val="TableParagraph"/>
              <w:ind w:left="14" w:righ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4" w:type="dxa"/>
          </w:tcPr>
          <w:p w:rsidR="001C422B" w:rsidRDefault="001C422B" w:rsidP="001C422B">
            <w:r w:rsidRPr="009463F8">
              <w:rPr>
                <w:sz w:val="24"/>
              </w:rPr>
              <w:t xml:space="preserve">Члены штаба </w:t>
            </w:r>
          </w:p>
        </w:tc>
      </w:tr>
      <w:tr w:rsidR="001C422B">
        <w:trPr>
          <w:trHeight w:val="5703"/>
        </w:trPr>
        <w:tc>
          <w:tcPr>
            <w:tcW w:w="884" w:type="dxa"/>
          </w:tcPr>
          <w:p w:rsidR="001C422B" w:rsidRDefault="001C422B" w:rsidP="001C422B">
            <w:pPr>
              <w:pStyle w:val="TableParagraph"/>
              <w:spacing w:line="273" w:lineRule="exact"/>
              <w:ind w:left="0" w:right="10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375" w:type="dxa"/>
          </w:tcPr>
          <w:p w:rsidR="001C422B" w:rsidRDefault="001C422B" w:rsidP="001C422B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  <w:tab w:val="left" w:pos="829"/>
              </w:tabs>
              <w:spacing w:line="237" w:lineRule="auto"/>
              <w:ind w:right="251" w:hanging="360"/>
              <w:rPr>
                <w:sz w:val="24"/>
              </w:rPr>
            </w:pPr>
            <w:r>
              <w:rPr>
                <w:sz w:val="24"/>
              </w:rPr>
              <w:t>Работа по социально-психологической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профилактике с родителями:</w:t>
            </w:r>
          </w:p>
          <w:p w:rsidR="001C422B" w:rsidRDefault="001C422B" w:rsidP="001C422B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  <w:tab w:val="left" w:pos="829"/>
                <w:tab w:val="left" w:pos="3306"/>
              </w:tabs>
              <w:spacing w:before="36" w:line="240" w:lineRule="auto"/>
              <w:ind w:right="92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Всеобучи для родителей на </w:t>
            </w:r>
            <w:r>
              <w:rPr>
                <w:spacing w:val="-2"/>
                <w:sz w:val="24"/>
              </w:rPr>
              <w:t>общешкольных,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классных </w:t>
            </w:r>
            <w:r>
              <w:rPr>
                <w:sz w:val="24"/>
              </w:rPr>
              <w:t>родительских собраниях</w:t>
            </w:r>
          </w:p>
          <w:p w:rsidR="001C422B" w:rsidRDefault="001C422B" w:rsidP="001C422B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  <w:tab w:val="left" w:pos="829"/>
              </w:tabs>
              <w:spacing w:before="27" w:line="240" w:lineRule="auto"/>
              <w:ind w:right="578" w:hanging="360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употребления синтетических веществ, курительных смесей и газо-аэрозольных средств в подростковой среде</w:t>
            </w:r>
          </w:p>
          <w:p w:rsidR="001C422B" w:rsidRDefault="001C422B" w:rsidP="001C422B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  <w:tab w:val="left" w:pos="829"/>
              </w:tabs>
              <w:spacing w:before="32" w:line="242" w:lineRule="auto"/>
              <w:ind w:right="570" w:hanging="360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агрессии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суицида</w:t>
            </w:r>
          </w:p>
          <w:p w:rsidR="001C422B" w:rsidRDefault="001C422B" w:rsidP="001C422B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  <w:tab w:val="left" w:pos="829"/>
              </w:tabs>
              <w:spacing w:before="23" w:line="242" w:lineRule="auto"/>
              <w:ind w:right="226" w:hanging="360"/>
              <w:rPr>
                <w:sz w:val="24"/>
              </w:rPr>
            </w:pPr>
            <w:r>
              <w:rPr>
                <w:sz w:val="24"/>
              </w:rPr>
              <w:t>Конфликтные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жизни </w:t>
            </w:r>
            <w:r>
              <w:rPr>
                <w:spacing w:val="-2"/>
                <w:sz w:val="24"/>
              </w:rPr>
              <w:t>подростков</w:t>
            </w:r>
          </w:p>
          <w:p w:rsidR="001C422B" w:rsidRDefault="001C422B" w:rsidP="001C422B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  <w:tab w:val="left" w:pos="829"/>
              </w:tabs>
              <w:spacing w:before="24" w:line="242" w:lineRule="auto"/>
              <w:ind w:right="250" w:hanging="360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правонарушений и преступлений среди детей и </w:t>
            </w:r>
            <w:r>
              <w:rPr>
                <w:spacing w:val="-2"/>
                <w:sz w:val="24"/>
              </w:rPr>
              <w:t>подростков</w:t>
            </w:r>
          </w:p>
          <w:p w:rsidR="001C422B" w:rsidRDefault="001C422B" w:rsidP="001C422B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  <w:tab w:val="left" w:pos="829"/>
              </w:tabs>
              <w:spacing w:before="15" w:line="274" w:lineRule="exact"/>
              <w:ind w:right="115" w:hanging="360"/>
              <w:rPr>
                <w:sz w:val="24"/>
              </w:rPr>
            </w:pPr>
            <w:r>
              <w:rPr>
                <w:sz w:val="24"/>
              </w:rPr>
              <w:t>Вредные привычки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подростков (алкоголь,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табакокурение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пути</w:t>
            </w:r>
          </w:p>
        </w:tc>
        <w:tc>
          <w:tcPr>
            <w:tcW w:w="2272" w:type="dxa"/>
          </w:tcPr>
          <w:p w:rsidR="001C422B" w:rsidRDefault="001C422B" w:rsidP="001C422B">
            <w:pPr>
              <w:pStyle w:val="TableParagraph"/>
              <w:spacing w:line="273" w:lineRule="exact"/>
              <w:ind w:left="14" w:righ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4" w:type="dxa"/>
          </w:tcPr>
          <w:p w:rsidR="001C422B" w:rsidRDefault="001C422B" w:rsidP="001C422B">
            <w:r w:rsidRPr="009463F8">
              <w:rPr>
                <w:sz w:val="24"/>
              </w:rPr>
              <w:t xml:space="preserve">Члены штаба </w:t>
            </w:r>
          </w:p>
        </w:tc>
      </w:tr>
    </w:tbl>
    <w:p w:rsidR="00AE3929" w:rsidRDefault="00AE3929">
      <w:pPr>
        <w:pStyle w:val="TableParagraph"/>
        <w:spacing w:line="240" w:lineRule="auto"/>
        <w:jc w:val="center"/>
        <w:rPr>
          <w:sz w:val="24"/>
        </w:rPr>
        <w:sectPr w:rsidR="00AE3929">
          <w:pgSz w:w="11910" w:h="16840"/>
          <w:pgMar w:top="380" w:right="566" w:bottom="280" w:left="850" w:header="720" w:footer="720" w:gutter="0"/>
          <w:cols w:space="720"/>
        </w:sectPr>
      </w:pPr>
    </w:p>
    <w:p w:rsidR="00AE3929" w:rsidRDefault="00AE3929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4375"/>
        <w:gridCol w:w="2272"/>
        <w:gridCol w:w="2694"/>
      </w:tblGrid>
      <w:tr w:rsidR="00AE3929">
        <w:trPr>
          <w:trHeight w:val="1195"/>
        </w:trPr>
        <w:tc>
          <w:tcPr>
            <w:tcW w:w="884" w:type="dxa"/>
          </w:tcPr>
          <w:p w:rsidR="00AE3929" w:rsidRDefault="00AE39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375" w:type="dxa"/>
          </w:tcPr>
          <w:p w:rsidR="00AE3929" w:rsidRDefault="00CE2CD3">
            <w:pPr>
              <w:pStyle w:val="TableParagraph"/>
              <w:spacing w:line="273" w:lineRule="exact"/>
              <w:ind w:left="829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разрешения</w:t>
            </w:r>
          </w:p>
          <w:p w:rsidR="00AE3929" w:rsidRDefault="00CE2CD3">
            <w:pPr>
              <w:pStyle w:val="TableParagraph"/>
              <w:numPr>
                <w:ilvl w:val="0"/>
                <w:numId w:val="5"/>
              </w:numPr>
              <w:tabs>
                <w:tab w:val="left" w:pos="814"/>
                <w:tab w:val="left" w:pos="829"/>
                <w:tab w:val="left" w:pos="2024"/>
                <w:tab w:val="left" w:pos="3641"/>
              </w:tabs>
              <w:spacing w:before="27" w:line="242" w:lineRule="auto"/>
              <w:ind w:right="95" w:hanging="360"/>
              <w:rPr>
                <w:sz w:val="24"/>
              </w:rPr>
            </w:pPr>
            <w:r>
              <w:rPr>
                <w:spacing w:val="-4"/>
                <w:sz w:val="24"/>
              </w:rPr>
              <w:t>Круг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детей. </w:t>
            </w:r>
            <w:r>
              <w:rPr>
                <w:sz w:val="24"/>
              </w:rPr>
              <w:t>Личностный рост</w:t>
            </w:r>
          </w:p>
          <w:p w:rsidR="00AE3929" w:rsidRDefault="00CE2CD3">
            <w:pPr>
              <w:pStyle w:val="TableParagraph"/>
              <w:numPr>
                <w:ilvl w:val="0"/>
                <w:numId w:val="5"/>
              </w:numPr>
              <w:tabs>
                <w:tab w:val="left" w:pos="814"/>
              </w:tabs>
              <w:spacing w:before="28" w:line="240" w:lineRule="auto"/>
              <w:ind w:left="814" w:hanging="345"/>
              <w:rPr>
                <w:sz w:val="24"/>
              </w:rPr>
            </w:pPr>
            <w:r>
              <w:rPr>
                <w:sz w:val="24"/>
              </w:rPr>
              <w:t>Безопасные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каникулы</w:t>
            </w:r>
          </w:p>
        </w:tc>
        <w:tc>
          <w:tcPr>
            <w:tcW w:w="2272" w:type="dxa"/>
          </w:tcPr>
          <w:p w:rsidR="00AE3929" w:rsidRDefault="00AE39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94" w:type="dxa"/>
          </w:tcPr>
          <w:p w:rsidR="00AE3929" w:rsidRDefault="00AE39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E3929">
        <w:trPr>
          <w:trHeight w:val="1377"/>
        </w:trPr>
        <w:tc>
          <w:tcPr>
            <w:tcW w:w="884" w:type="dxa"/>
          </w:tcPr>
          <w:p w:rsidR="00AE3929" w:rsidRDefault="00CE2CD3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4375" w:type="dxa"/>
          </w:tcPr>
          <w:p w:rsidR="00AE3929" w:rsidRDefault="00CE2CD3">
            <w:pPr>
              <w:pStyle w:val="TableParagraph"/>
              <w:spacing w:line="237" w:lineRule="auto"/>
              <w:ind w:right="14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социально-психологической профилактике с учителями:</w:t>
            </w:r>
          </w:p>
          <w:p w:rsidR="00AE3929" w:rsidRDefault="00CE2CD3">
            <w:pPr>
              <w:pStyle w:val="TableParagraph"/>
              <w:spacing w:line="240" w:lineRule="auto"/>
              <w:ind w:left="829" w:right="14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детьми, имеющими отклонения в</w:t>
            </w:r>
          </w:p>
          <w:p w:rsidR="00AE3929" w:rsidRDefault="00CE2CD3">
            <w:pPr>
              <w:pStyle w:val="TableParagraph"/>
              <w:spacing w:line="261" w:lineRule="exact"/>
              <w:ind w:left="829"/>
              <w:rPr>
                <w:sz w:val="24"/>
              </w:rPr>
            </w:pPr>
            <w:r>
              <w:rPr>
                <w:spacing w:val="-2"/>
                <w:sz w:val="24"/>
              </w:rPr>
              <w:t>поведении</w:t>
            </w:r>
          </w:p>
        </w:tc>
        <w:tc>
          <w:tcPr>
            <w:tcW w:w="2272" w:type="dxa"/>
          </w:tcPr>
          <w:p w:rsidR="00AE3929" w:rsidRDefault="00CE2CD3">
            <w:pPr>
              <w:pStyle w:val="TableParagraph"/>
              <w:ind w:left="14" w:righ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4" w:type="dxa"/>
          </w:tcPr>
          <w:p w:rsidR="00AE3929" w:rsidRDefault="001C422B">
            <w:pPr>
              <w:pStyle w:val="TableParagraph"/>
              <w:spacing w:line="240" w:lineRule="auto"/>
              <w:ind w:left="410" w:right="412" w:hanging="1"/>
              <w:jc w:val="center"/>
              <w:rPr>
                <w:sz w:val="24"/>
              </w:rPr>
            </w:pPr>
            <w:r w:rsidRPr="001C422B">
              <w:rPr>
                <w:sz w:val="24"/>
              </w:rPr>
              <w:t>Члены штаба</w:t>
            </w:r>
          </w:p>
        </w:tc>
      </w:tr>
      <w:tr w:rsidR="00AE3929">
        <w:trPr>
          <w:trHeight w:val="278"/>
        </w:trPr>
        <w:tc>
          <w:tcPr>
            <w:tcW w:w="10225" w:type="dxa"/>
            <w:gridSpan w:val="4"/>
          </w:tcPr>
          <w:p w:rsidR="00AE3929" w:rsidRDefault="00CE2CD3">
            <w:pPr>
              <w:pStyle w:val="TableParagraph"/>
              <w:spacing w:line="258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1C422B">
        <w:trPr>
          <w:trHeight w:val="825"/>
        </w:trPr>
        <w:tc>
          <w:tcPr>
            <w:tcW w:w="884" w:type="dxa"/>
          </w:tcPr>
          <w:p w:rsidR="001C422B" w:rsidRDefault="001C422B" w:rsidP="001C422B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4375" w:type="dxa"/>
          </w:tcPr>
          <w:p w:rsidR="001C422B" w:rsidRDefault="001C422B" w:rsidP="001C422B">
            <w:pPr>
              <w:pStyle w:val="TableParagraph"/>
              <w:spacing w:line="237" w:lineRule="auto"/>
              <w:ind w:right="145"/>
              <w:rPr>
                <w:sz w:val="24"/>
              </w:rPr>
            </w:pPr>
            <w:r>
              <w:rPr>
                <w:sz w:val="24"/>
              </w:rPr>
              <w:t>Оформление стенда, отражающего 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</w:p>
          <w:p w:rsidR="001C422B" w:rsidRDefault="001C422B" w:rsidP="001C422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272" w:type="dxa"/>
          </w:tcPr>
          <w:p w:rsidR="001C422B" w:rsidRDefault="001C422B" w:rsidP="001C422B">
            <w:pPr>
              <w:pStyle w:val="TableParagraph"/>
              <w:ind w:left="14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Август-сентябрь</w:t>
            </w:r>
          </w:p>
        </w:tc>
        <w:tc>
          <w:tcPr>
            <w:tcW w:w="2694" w:type="dxa"/>
          </w:tcPr>
          <w:p w:rsidR="001C422B" w:rsidRDefault="001C422B" w:rsidP="001C422B">
            <w:r w:rsidRPr="00245669">
              <w:rPr>
                <w:sz w:val="24"/>
              </w:rPr>
              <w:t xml:space="preserve">Члены штаба </w:t>
            </w:r>
          </w:p>
        </w:tc>
      </w:tr>
      <w:tr w:rsidR="001C422B">
        <w:trPr>
          <w:trHeight w:val="3644"/>
        </w:trPr>
        <w:tc>
          <w:tcPr>
            <w:tcW w:w="884" w:type="dxa"/>
          </w:tcPr>
          <w:p w:rsidR="001C422B" w:rsidRDefault="001C422B" w:rsidP="001C422B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4375" w:type="dxa"/>
          </w:tcPr>
          <w:p w:rsidR="001C422B" w:rsidRDefault="001C422B" w:rsidP="001C422B">
            <w:pPr>
              <w:pStyle w:val="TableParagraph"/>
              <w:spacing w:line="240" w:lineRule="auto"/>
              <w:ind w:right="114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родителей и учащихся на информационных стендах и на сайте школы:</w:t>
            </w:r>
          </w:p>
          <w:p w:rsidR="001C422B" w:rsidRDefault="001C422B" w:rsidP="001C422B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line="237" w:lineRule="auto"/>
              <w:ind w:right="213"/>
              <w:rPr>
                <w:sz w:val="24"/>
              </w:rPr>
            </w:pPr>
            <w:r>
              <w:rPr>
                <w:sz w:val="24"/>
              </w:rPr>
              <w:t>по обеспечению безопасности несовершеннолетних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вечернее и ночное время;</w:t>
            </w:r>
          </w:p>
          <w:p w:rsidR="001C422B" w:rsidRDefault="001C422B" w:rsidP="001C422B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7" w:line="237" w:lineRule="auto"/>
              <w:ind w:right="101"/>
              <w:rPr>
                <w:sz w:val="24"/>
              </w:rPr>
            </w:pPr>
            <w:r>
              <w:rPr>
                <w:sz w:val="24"/>
              </w:rPr>
              <w:t>организации трудовой, досуговой,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занятости детей в свободное от учёбы</w:t>
            </w:r>
          </w:p>
          <w:p w:rsidR="001C422B" w:rsidRDefault="001C422B" w:rsidP="001C422B">
            <w:pPr>
              <w:pStyle w:val="TableParagraph"/>
              <w:spacing w:before="2" w:line="276" w:lineRule="exact"/>
              <w:ind w:left="829"/>
              <w:rPr>
                <w:sz w:val="24"/>
              </w:rPr>
            </w:pPr>
            <w:r>
              <w:rPr>
                <w:spacing w:val="-2"/>
                <w:sz w:val="24"/>
              </w:rPr>
              <w:t>время;</w:t>
            </w:r>
          </w:p>
          <w:p w:rsidR="001C422B" w:rsidRDefault="001C422B" w:rsidP="001C422B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  <w:p w:rsidR="001C422B" w:rsidRDefault="001C422B" w:rsidP="001C422B">
            <w:pPr>
              <w:pStyle w:val="TableParagraph"/>
              <w:spacing w:line="274" w:lineRule="exact"/>
              <w:ind w:left="829" w:right="145"/>
              <w:rPr>
                <w:sz w:val="24"/>
              </w:rPr>
            </w:pPr>
            <w:r>
              <w:rPr>
                <w:sz w:val="24"/>
              </w:rPr>
              <w:t>детских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общественных </w:t>
            </w:r>
            <w:r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2272" w:type="dxa"/>
          </w:tcPr>
          <w:p w:rsidR="001C422B" w:rsidRDefault="001C422B" w:rsidP="001C422B">
            <w:pPr>
              <w:pStyle w:val="TableParagraph"/>
              <w:ind w:left="14" w:righ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4" w:type="dxa"/>
          </w:tcPr>
          <w:p w:rsidR="001C422B" w:rsidRDefault="001C422B" w:rsidP="001C422B">
            <w:r w:rsidRPr="00245669">
              <w:rPr>
                <w:sz w:val="24"/>
              </w:rPr>
              <w:t xml:space="preserve">Члены штаба </w:t>
            </w:r>
          </w:p>
        </w:tc>
      </w:tr>
      <w:tr w:rsidR="001C422B">
        <w:trPr>
          <w:trHeight w:val="1430"/>
        </w:trPr>
        <w:tc>
          <w:tcPr>
            <w:tcW w:w="884" w:type="dxa"/>
          </w:tcPr>
          <w:p w:rsidR="001C422B" w:rsidRDefault="001C422B" w:rsidP="001C422B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4375" w:type="dxa"/>
          </w:tcPr>
          <w:p w:rsidR="001C422B" w:rsidRDefault="001C422B" w:rsidP="001C422B">
            <w:pPr>
              <w:pStyle w:val="TableParagraph"/>
              <w:spacing w:line="237" w:lineRule="auto"/>
              <w:ind w:right="1996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тематических </w:t>
            </w:r>
            <w:r>
              <w:rPr>
                <w:spacing w:val="-2"/>
                <w:sz w:val="24"/>
              </w:rPr>
              <w:t>профилактических</w:t>
            </w:r>
          </w:p>
          <w:p w:rsidR="001C422B" w:rsidRDefault="001C422B" w:rsidP="001C422B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буклетов;</w:t>
            </w:r>
          </w:p>
          <w:p w:rsidR="001C422B" w:rsidRDefault="001C422B" w:rsidP="001C422B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листовок;</w:t>
            </w:r>
          </w:p>
          <w:p w:rsidR="001C422B" w:rsidRDefault="001C422B" w:rsidP="001C422B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27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презентаций</w:t>
            </w:r>
          </w:p>
        </w:tc>
        <w:tc>
          <w:tcPr>
            <w:tcW w:w="2272" w:type="dxa"/>
          </w:tcPr>
          <w:p w:rsidR="001C422B" w:rsidRDefault="001C422B" w:rsidP="001C422B">
            <w:pPr>
              <w:pStyle w:val="TableParagraph"/>
              <w:ind w:left="14" w:righ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4" w:type="dxa"/>
          </w:tcPr>
          <w:p w:rsidR="001C422B" w:rsidRDefault="001C422B" w:rsidP="001C422B">
            <w:r w:rsidRPr="00245669">
              <w:rPr>
                <w:sz w:val="24"/>
              </w:rPr>
              <w:t xml:space="preserve">Члены штаба </w:t>
            </w:r>
          </w:p>
        </w:tc>
      </w:tr>
      <w:tr w:rsidR="001C422B">
        <w:trPr>
          <w:trHeight w:val="273"/>
        </w:trPr>
        <w:tc>
          <w:tcPr>
            <w:tcW w:w="10225" w:type="dxa"/>
            <w:gridSpan w:val="4"/>
          </w:tcPr>
          <w:p w:rsidR="001C422B" w:rsidRDefault="001C422B" w:rsidP="001C422B">
            <w:pPr>
              <w:pStyle w:val="TableParagraph"/>
              <w:spacing w:line="253" w:lineRule="exact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службами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ведомствами</w:t>
            </w:r>
          </w:p>
        </w:tc>
      </w:tr>
      <w:tr w:rsidR="001C422B">
        <w:trPr>
          <w:trHeight w:val="556"/>
        </w:trPr>
        <w:tc>
          <w:tcPr>
            <w:tcW w:w="884" w:type="dxa"/>
          </w:tcPr>
          <w:p w:rsidR="001C422B" w:rsidRDefault="001C422B" w:rsidP="001C422B">
            <w:pPr>
              <w:pStyle w:val="TableParagraph"/>
              <w:spacing w:line="273" w:lineRule="exact"/>
              <w:ind w:left="0" w:right="10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4375" w:type="dxa"/>
          </w:tcPr>
          <w:p w:rsidR="001C422B" w:rsidRDefault="001C422B" w:rsidP="001C422B">
            <w:pPr>
              <w:pStyle w:val="TableParagraph"/>
              <w:spacing w:line="273" w:lineRule="exact"/>
              <w:ind w:left="172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снятие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учёта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ОПДН</w:t>
            </w:r>
          </w:p>
        </w:tc>
        <w:tc>
          <w:tcPr>
            <w:tcW w:w="2272" w:type="dxa"/>
          </w:tcPr>
          <w:p w:rsidR="001C422B" w:rsidRDefault="001C422B" w:rsidP="001C422B">
            <w:pPr>
              <w:pStyle w:val="TableParagraph"/>
              <w:spacing w:line="273" w:lineRule="exact"/>
              <w:ind w:left="14" w:righ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4" w:type="dxa"/>
          </w:tcPr>
          <w:p w:rsidR="001C422B" w:rsidRDefault="001C422B" w:rsidP="001C422B">
            <w:r w:rsidRPr="00245669">
              <w:rPr>
                <w:sz w:val="24"/>
              </w:rPr>
              <w:t xml:space="preserve">Члены штаба </w:t>
            </w:r>
          </w:p>
        </w:tc>
      </w:tr>
      <w:tr w:rsidR="001C422B">
        <w:trPr>
          <w:trHeight w:val="1444"/>
        </w:trPr>
        <w:tc>
          <w:tcPr>
            <w:tcW w:w="884" w:type="dxa"/>
          </w:tcPr>
          <w:p w:rsidR="001C422B" w:rsidRDefault="001C422B" w:rsidP="001C422B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4375" w:type="dxa"/>
          </w:tcPr>
          <w:p w:rsidR="001C422B" w:rsidRDefault="001C422B" w:rsidP="001C42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1C422B" w:rsidRDefault="001C422B" w:rsidP="001C422B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врачом-</w:t>
            </w:r>
            <w:r>
              <w:rPr>
                <w:spacing w:val="-2"/>
                <w:sz w:val="24"/>
              </w:rPr>
              <w:t>наркологом</w:t>
            </w:r>
          </w:p>
          <w:p w:rsidR="001C422B" w:rsidRDefault="001C422B" w:rsidP="001C422B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представителями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наркоконтроля</w:t>
            </w:r>
            <w:proofErr w:type="spellEnd"/>
          </w:p>
          <w:p w:rsidR="001C422B" w:rsidRDefault="001C422B" w:rsidP="001C422B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врачом-</w:t>
            </w:r>
            <w:r>
              <w:rPr>
                <w:spacing w:val="-2"/>
                <w:sz w:val="24"/>
              </w:rPr>
              <w:t>гинекологом</w:t>
            </w:r>
          </w:p>
          <w:p w:rsidR="001C422B" w:rsidRDefault="001C422B" w:rsidP="001C422B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представителями</w:t>
            </w:r>
            <w:r>
              <w:rPr>
                <w:spacing w:val="-2"/>
                <w:sz w:val="24"/>
              </w:rPr>
              <w:t xml:space="preserve"> прокуратуры</w:t>
            </w:r>
          </w:p>
        </w:tc>
        <w:tc>
          <w:tcPr>
            <w:tcW w:w="2272" w:type="dxa"/>
          </w:tcPr>
          <w:p w:rsidR="001C422B" w:rsidRDefault="001C422B" w:rsidP="001C422B">
            <w:pPr>
              <w:pStyle w:val="TableParagraph"/>
              <w:spacing w:before="267" w:line="240" w:lineRule="auto"/>
              <w:ind w:left="0"/>
              <w:rPr>
                <w:b/>
                <w:sz w:val="24"/>
              </w:rPr>
            </w:pPr>
          </w:p>
          <w:p w:rsidR="001C422B" w:rsidRDefault="001C422B" w:rsidP="001C422B">
            <w:pPr>
              <w:pStyle w:val="TableParagraph"/>
              <w:spacing w:line="240" w:lineRule="auto"/>
              <w:ind w:left="14" w:righ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4" w:type="dxa"/>
          </w:tcPr>
          <w:p w:rsidR="001C422B" w:rsidRDefault="001C422B" w:rsidP="001C422B">
            <w:r w:rsidRPr="00245669">
              <w:rPr>
                <w:sz w:val="24"/>
              </w:rPr>
              <w:t xml:space="preserve">Члены штаба </w:t>
            </w:r>
          </w:p>
        </w:tc>
      </w:tr>
      <w:tr w:rsidR="001C422B">
        <w:trPr>
          <w:trHeight w:val="2539"/>
        </w:trPr>
        <w:tc>
          <w:tcPr>
            <w:tcW w:w="884" w:type="dxa"/>
          </w:tcPr>
          <w:p w:rsidR="001C422B" w:rsidRDefault="001C422B" w:rsidP="001C422B">
            <w:pPr>
              <w:pStyle w:val="TableParagraph"/>
              <w:spacing w:line="273" w:lineRule="exact"/>
              <w:ind w:left="0" w:right="10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4375" w:type="dxa"/>
          </w:tcPr>
          <w:p w:rsidR="001C422B" w:rsidRDefault="001C422B" w:rsidP="001C422B">
            <w:pPr>
              <w:pStyle w:val="TableParagraph"/>
              <w:spacing w:line="237" w:lineRule="auto"/>
              <w:ind w:right="14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рамках </w:t>
            </w:r>
            <w:r>
              <w:rPr>
                <w:spacing w:val="-2"/>
                <w:sz w:val="24"/>
              </w:rPr>
              <w:t>месячников:</w:t>
            </w:r>
          </w:p>
          <w:p w:rsidR="001C422B" w:rsidRDefault="001C422B" w:rsidP="001C422B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6" w:line="237" w:lineRule="auto"/>
              <w:ind w:right="1539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 жизнедеятельности</w:t>
            </w:r>
          </w:p>
          <w:p w:rsidR="001C422B" w:rsidRDefault="001C422B" w:rsidP="001C422B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3" w:line="237" w:lineRule="auto"/>
              <w:ind w:right="1101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вредных </w:t>
            </w:r>
            <w:r>
              <w:rPr>
                <w:spacing w:val="-2"/>
                <w:sz w:val="24"/>
              </w:rPr>
              <w:t>привычек</w:t>
            </w:r>
          </w:p>
          <w:p w:rsidR="001C422B" w:rsidRDefault="001C422B" w:rsidP="001C422B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13" w:line="274" w:lineRule="exact"/>
              <w:ind w:right="626"/>
              <w:rPr>
                <w:sz w:val="24"/>
              </w:rPr>
            </w:pPr>
            <w:r>
              <w:rPr>
                <w:sz w:val="24"/>
              </w:rPr>
              <w:t xml:space="preserve">Военно-патриотической и </w:t>
            </w:r>
            <w:r>
              <w:rPr>
                <w:spacing w:val="-2"/>
                <w:sz w:val="24"/>
              </w:rPr>
              <w:t>спортивно-оздоровительной работы</w:t>
            </w:r>
          </w:p>
        </w:tc>
        <w:tc>
          <w:tcPr>
            <w:tcW w:w="2272" w:type="dxa"/>
          </w:tcPr>
          <w:p w:rsidR="001C422B" w:rsidRDefault="001C422B" w:rsidP="001C422B">
            <w:pPr>
              <w:pStyle w:val="TableParagraph"/>
              <w:spacing w:line="240" w:lineRule="auto"/>
              <w:ind w:left="513" w:right="5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Ноябрь Февраль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694" w:type="dxa"/>
          </w:tcPr>
          <w:p w:rsidR="001C422B" w:rsidRDefault="001C422B" w:rsidP="001C422B">
            <w:r w:rsidRPr="00245669">
              <w:rPr>
                <w:sz w:val="24"/>
              </w:rPr>
              <w:t>Члены шт</w:t>
            </w:r>
            <w:bookmarkStart w:id="1" w:name="_GoBack"/>
            <w:bookmarkEnd w:id="1"/>
            <w:r w:rsidRPr="00245669">
              <w:rPr>
                <w:sz w:val="24"/>
              </w:rPr>
              <w:t xml:space="preserve">аба </w:t>
            </w:r>
          </w:p>
        </w:tc>
      </w:tr>
    </w:tbl>
    <w:p w:rsidR="00CE2CD3" w:rsidRDefault="00CE2CD3"/>
    <w:sectPr w:rsidR="00CE2CD3">
      <w:pgSz w:w="11910" w:h="16840"/>
      <w:pgMar w:top="38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5958"/>
    <w:multiLevelType w:val="hybridMultilevel"/>
    <w:tmpl w:val="B6B85E50"/>
    <w:lvl w:ilvl="0" w:tplc="B5D072EC">
      <w:numFmt w:val="bullet"/>
      <w:lvlText w:val=""/>
      <w:lvlJc w:val="left"/>
      <w:pPr>
        <w:ind w:left="829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5881C8">
      <w:numFmt w:val="bullet"/>
      <w:lvlText w:val="•"/>
      <w:lvlJc w:val="left"/>
      <w:pPr>
        <w:ind w:left="1174" w:hanging="346"/>
      </w:pPr>
      <w:rPr>
        <w:rFonts w:hint="default"/>
        <w:lang w:val="ru-RU" w:eastAsia="en-US" w:bidi="ar-SA"/>
      </w:rPr>
    </w:lvl>
    <w:lvl w:ilvl="2" w:tplc="6AFCC61C">
      <w:numFmt w:val="bullet"/>
      <w:lvlText w:val="•"/>
      <w:lvlJc w:val="left"/>
      <w:pPr>
        <w:ind w:left="1529" w:hanging="346"/>
      </w:pPr>
      <w:rPr>
        <w:rFonts w:hint="default"/>
        <w:lang w:val="ru-RU" w:eastAsia="en-US" w:bidi="ar-SA"/>
      </w:rPr>
    </w:lvl>
    <w:lvl w:ilvl="3" w:tplc="9BC4249C">
      <w:numFmt w:val="bullet"/>
      <w:lvlText w:val="•"/>
      <w:lvlJc w:val="left"/>
      <w:pPr>
        <w:ind w:left="1883" w:hanging="346"/>
      </w:pPr>
      <w:rPr>
        <w:rFonts w:hint="default"/>
        <w:lang w:val="ru-RU" w:eastAsia="en-US" w:bidi="ar-SA"/>
      </w:rPr>
    </w:lvl>
    <w:lvl w:ilvl="4" w:tplc="C2C6C7D8">
      <w:numFmt w:val="bullet"/>
      <w:lvlText w:val="•"/>
      <w:lvlJc w:val="left"/>
      <w:pPr>
        <w:ind w:left="2238" w:hanging="346"/>
      </w:pPr>
      <w:rPr>
        <w:rFonts w:hint="default"/>
        <w:lang w:val="ru-RU" w:eastAsia="en-US" w:bidi="ar-SA"/>
      </w:rPr>
    </w:lvl>
    <w:lvl w:ilvl="5" w:tplc="56DA67BA">
      <w:numFmt w:val="bullet"/>
      <w:lvlText w:val="•"/>
      <w:lvlJc w:val="left"/>
      <w:pPr>
        <w:ind w:left="2592" w:hanging="346"/>
      </w:pPr>
      <w:rPr>
        <w:rFonts w:hint="default"/>
        <w:lang w:val="ru-RU" w:eastAsia="en-US" w:bidi="ar-SA"/>
      </w:rPr>
    </w:lvl>
    <w:lvl w:ilvl="6" w:tplc="C2CC88FE">
      <w:numFmt w:val="bullet"/>
      <w:lvlText w:val="•"/>
      <w:lvlJc w:val="left"/>
      <w:pPr>
        <w:ind w:left="2947" w:hanging="346"/>
      </w:pPr>
      <w:rPr>
        <w:rFonts w:hint="default"/>
        <w:lang w:val="ru-RU" w:eastAsia="en-US" w:bidi="ar-SA"/>
      </w:rPr>
    </w:lvl>
    <w:lvl w:ilvl="7" w:tplc="13BA4E66">
      <w:numFmt w:val="bullet"/>
      <w:lvlText w:val="•"/>
      <w:lvlJc w:val="left"/>
      <w:pPr>
        <w:ind w:left="3301" w:hanging="346"/>
      </w:pPr>
      <w:rPr>
        <w:rFonts w:hint="default"/>
        <w:lang w:val="ru-RU" w:eastAsia="en-US" w:bidi="ar-SA"/>
      </w:rPr>
    </w:lvl>
    <w:lvl w:ilvl="8" w:tplc="ED185614">
      <w:numFmt w:val="bullet"/>
      <w:lvlText w:val="•"/>
      <w:lvlJc w:val="left"/>
      <w:pPr>
        <w:ind w:left="3656" w:hanging="346"/>
      </w:pPr>
      <w:rPr>
        <w:rFonts w:hint="default"/>
        <w:lang w:val="ru-RU" w:eastAsia="en-US" w:bidi="ar-SA"/>
      </w:rPr>
    </w:lvl>
  </w:abstractNum>
  <w:abstractNum w:abstractNumId="1" w15:restartNumberingAfterBreak="0">
    <w:nsid w:val="352B5F56"/>
    <w:multiLevelType w:val="hybridMultilevel"/>
    <w:tmpl w:val="8084BDA8"/>
    <w:lvl w:ilvl="0" w:tplc="7E52B65E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BE075C">
      <w:numFmt w:val="bullet"/>
      <w:lvlText w:val="•"/>
      <w:lvlJc w:val="left"/>
      <w:pPr>
        <w:ind w:left="1174" w:hanging="360"/>
      </w:pPr>
      <w:rPr>
        <w:rFonts w:hint="default"/>
        <w:lang w:val="ru-RU" w:eastAsia="en-US" w:bidi="ar-SA"/>
      </w:rPr>
    </w:lvl>
    <w:lvl w:ilvl="2" w:tplc="A3DEFAAE">
      <w:numFmt w:val="bullet"/>
      <w:lvlText w:val="•"/>
      <w:lvlJc w:val="left"/>
      <w:pPr>
        <w:ind w:left="1529" w:hanging="360"/>
      </w:pPr>
      <w:rPr>
        <w:rFonts w:hint="default"/>
        <w:lang w:val="ru-RU" w:eastAsia="en-US" w:bidi="ar-SA"/>
      </w:rPr>
    </w:lvl>
    <w:lvl w:ilvl="3" w:tplc="9F228314">
      <w:numFmt w:val="bullet"/>
      <w:lvlText w:val="•"/>
      <w:lvlJc w:val="left"/>
      <w:pPr>
        <w:ind w:left="1883" w:hanging="360"/>
      </w:pPr>
      <w:rPr>
        <w:rFonts w:hint="default"/>
        <w:lang w:val="ru-RU" w:eastAsia="en-US" w:bidi="ar-SA"/>
      </w:rPr>
    </w:lvl>
    <w:lvl w:ilvl="4" w:tplc="1646DD96">
      <w:numFmt w:val="bullet"/>
      <w:lvlText w:val="•"/>
      <w:lvlJc w:val="left"/>
      <w:pPr>
        <w:ind w:left="2238" w:hanging="360"/>
      </w:pPr>
      <w:rPr>
        <w:rFonts w:hint="default"/>
        <w:lang w:val="ru-RU" w:eastAsia="en-US" w:bidi="ar-SA"/>
      </w:rPr>
    </w:lvl>
    <w:lvl w:ilvl="5" w:tplc="86108876">
      <w:numFmt w:val="bullet"/>
      <w:lvlText w:val="•"/>
      <w:lvlJc w:val="left"/>
      <w:pPr>
        <w:ind w:left="2592" w:hanging="360"/>
      </w:pPr>
      <w:rPr>
        <w:rFonts w:hint="default"/>
        <w:lang w:val="ru-RU" w:eastAsia="en-US" w:bidi="ar-SA"/>
      </w:rPr>
    </w:lvl>
    <w:lvl w:ilvl="6" w:tplc="81843062">
      <w:numFmt w:val="bullet"/>
      <w:lvlText w:val="•"/>
      <w:lvlJc w:val="left"/>
      <w:pPr>
        <w:ind w:left="2947" w:hanging="360"/>
      </w:pPr>
      <w:rPr>
        <w:rFonts w:hint="default"/>
        <w:lang w:val="ru-RU" w:eastAsia="en-US" w:bidi="ar-SA"/>
      </w:rPr>
    </w:lvl>
    <w:lvl w:ilvl="7" w:tplc="6AB629E6">
      <w:numFmt w:val="bullet"/>
      <w:lvlText w:val="•"/>
      <w:lvlJc w:val="left"/>
      <w:pPr>
        <w:ind w:left="3301" w:hanging="360"/>
      </w:pPr>
      <w:rPr>
        <w:rFonts w:hint="default"/>
        <w:lang w:val="ru-RU" w:eastAsia="en-US" w:bidi="ar-SA"/>
      </w:rPr>
    </w:lvl>
    <w:lvl w:ilvl="8" w:tplc="D0504482">
      <w:numFmt w:val="bullet"/>
      <w:lvlText w:val="•"/>
      <w:lvlJc w:val="left"/>
      <w:pPr>
        <w:ind w:left="365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D244850"/>
    <w:multiLevelType w:val="hybridMultilevel"/>
    <w:tmpl w:val="CA48C800"/>
    <w:lvl w:ilvl="0" w:tplc="3D30BD8E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AA9D26">
      <w:numFmt w:val="bullet"/>
      <w:lvlText w:val="•"/>
      <w:lvlJc w:val="left"/>
      <w:pPr>
        <w:ind w:left="1174" w:hanging="360"/>
      </w:pPr>
      <w:rPr>
        <w:rFonts w:hint="default"/>
        <w:lang w:val="ru-RU" w:eastAsia="en-US" w:bidi="ar-SA"/>
      </w:rPr>
    </w:lvl>
    <w:lvl w:ilvl="2" w:tplc="5F4C7F5A">
      <w:numFmt w:val="bullet"/>
      <w:lvlText w:val="•"/>
      <w:lvlJc w:val="left"/>
      <w:pPr>
        <w:ind w:left="1529" w:hanging="360"/>
      </w:pPr>
      <w:rPr>
        <w:rFonts w:hint="default"/>
        <w:lang w:val="ru-RU" w:eastAsia="en-US" w:bidi="ar-SA"/>
      </w:rPr>
    </w:lvl>
    <w:lvl w:ilvl="3" w:tplc="1F1008F0">
      <w:numFmt w:val="bullet"/>
      <w:lvlText w:val="•"/>
      <w:lvlJc w:val="left"/>
      <w:pPr>
        <w:ind w:left="1883" w:hanging="360"/>
      </w:pPr>
      <w:rPr>
        <w:rFonts w:hint="default"/>
        <w:lang w:val="ru-RU" w:eastAsia="en-US" w:bidi="ar-SA"/>
      </w:rPr>
    </w:lvl>
    <w:lvl w:ilvl="4" w:tplc="5AFA920A">
      <w:numFmt w:val="bullet"/>
      <w:lvlText w:val="•"/>
      <w:lvlJc w:val="left"/>
      <w:pPr>
        <w:ind w:left="2238" w:hanging="360"/>
      </w:pPr>
      <w:rPr>
        <w:rFonts w:hint="default"/>
        <w:lang w:val="ru-RU" w:eastAsia="en-US" w:bidi="ar-SA"/>
      </w:rPr>
    </w:lvl>
    <w:lvl w:ilvl="5" w:tplc="095C592E">
      <w:numFmt w:val="bullet"/>
      <w:lvlText w:val="•"/>
      <w:lvlJc w:val="left"/>
      <w:pPr>
        <w:ind w:left="2592" w:hanging="360"/>
      </w:pPr>
      <w:rPr>
        <w:rFonts w:hint="default"/>
        <w:lang w:val="ru-RU" w:eastAsia="en-US" w:bidi="ar-SA"/>
      </w:rPr>
    </w:lvl>
    <w:lvl w:ilvl="6" w:tplc="95A6A8F2">
      <w:numFmt w:val="bullet"/>
      <w:lvlText w:val="•"/>
      <w:lvlJc w:val="left"/>
      <w:pPr>
        <w:ind w:left="2947" w:hanging="360"/>
      </w:pPr>
      <w:rPr>
        <w:rFonts w:hint="default"/>
        <w:lang w:val="ru-RU" w:eastAsia="en-US" w:bidi="ar-SA"/>
      </w:rPr>
    </w:lvl>
    <w:lvl w:ilvl="7" w:tplc="CA00ECC2">
      <w:numFmt w:val="bullet"/>
      <w:lvlText w:val="•"/>
      <w:lvlJc w:val="left"/>
      <w:pPr>
        <w:ind w:left="3301" w:hanging="360"/>
      </w:pPr>
      <w:rPr>
        <w:rFonts w:hint="default"/>
        <w:lang w:val="ru-RU" w:eastAsia="en-US" w:bidi="ar-SA"/>
      </w:rPr>
    </w:lvl>
    <w:lvl w:ilvl="8" w:tplc="52421C18">
      <w:numFmt w:val="bullet"/>
      <w:lvlText w:val="•"/>
      <w:lvlJc w:val="left"/>
      <w:pPr>
        <w:ind w:left="3656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68D02E84"/>
    <w:multiLevelType w:val="hybridMultilevel"/>
    <w:tmpl w:val="58D2F32A"/>
    <w:lvl w:ilvl="0" w:tplc="297CC8D8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C82DF4">
      <w:numFmt w:val="bullet"/>
      <w:lvlText w:val="•"/>
      <w:lvlJc w:val="left"/>
      <w:pPr>
        <w:ind w:left="1174" w:hanging="360"/>
      </w:pPr>
      <w:rPr>
        <w:rFonts w:hint="default"/>
        <w:lang w:val="ru-RU" w:eastAsia="en-US" w:bidi="ar-SA"/>
      </w:rPr>
    </w:lvl>
    <w:lvl w:ilvl="2" w:tplc="5B30A7EE">
      <w:numFmt w:val="bullet"/>
      <w:lvlText w:val="•"/>
      <w:lvlJc w:val="left"/>
      <w:pPr>
        <w:ind w:left="1529" w:hanging="360"/>
      </w:pPr>
      <w:rPr>
        <w:rFonts w:hint="default"/>
        <w:lang w:val="ru-RU" w:eastAsia="en-US" w:bidi="ar-SA"/>
      </w:rPr>
    </w:lvl>
    <w:lvl w:ilvl="3" w:tplc="C7464D54">
      <w:numFmt w:val="bullet"/>
      <w:lvlText w:val="•"/>
      <w:lvlJc w:val="left"/>
      <w:pPr>
        <w:ind w:left="1883" w:hanging="360"/>
      </w:pPr>
      <w:rPr>
        <w:rFonts w:hint="default"/>
        <w:lang w:val="ru-RU" w:eastAsia="en-US" w:bidi="ar-SA"/>
      </w:rPr>
    </w:lvl>
    <w:lvl w:ilvl="4" w:tplc="20605A26">
      <w:numFmt w:val="bullet"/>
      <w:lvlText w:val="•"/>
      <w:lvlJc w:val="left"/>
      <w:pPr>
        <w:ind w:left="2238" w:hanging="360"/>
      </w:pPr>
      <w:rPr>
        <w:rFonts w:hint="default"/>
        <w:lang w:val="ru-RU" w:eastAsia="en-US" w:bidi="ar-SA"/>
      </w:rPr>
    </w:lvl>
    <w:lvl w:ilvl="5" w:tplc="DB6A1F84">
      <w:numFmt w:val="bullet"/>
      <w:lvlText w:val="•"/>
      <w:lvlJc w:val="left"/>
      <w:pPr>
        <w:ind w:left="2592" w:hanging="360"/>
      </w:pPr>
      <w:rPr>
        <w:rFonts w:hint="default"/>
        <w:lang w:val="ru-RU" w:eastAsia="en-US" w:bidi="ar-SA"/>
      </w:rPr>
    </w:lvl>
    <w:lvl w:ilvl="6" w:tplc="931E642E">
      <w:numFmt w:val="bullet"/>
      <w:lvlText w:val="•"/>
      <w:lvlJc w:val="left"/>
      <w:pPr>
        <w:ind w:left="2947" w:hanging="360"/>
      </w:pPr>
      <w:rPr>
        <w:rFonts w:hint="default"/>
        <w:lang w:val="ru-RU" w:eastAsia="en-US" w:bidi="ar-SA"/>
      </w:rPr>
    </w:lvl>
    <w:lvl w:ilvl="7" w:tplc="D9008804">
      <w:numFmt w:val="bullet"/>
      <w:lvlText w:val="•"/>
      <w:lvlJc w:val="left"/>
      <w:pPr>
        <w:ind w:left="3301" w:hanging="360"/>
      </w:pPr>
      <w:rPr>
        <w:rFonts w:hint="default"/>
        <w:lang w:val="ru-RU" w:eastAsia="en-US" w:bidi="ar-SA"/>
      </w:rPr>
    </w:lvl>
    <w:lvl w:ilvl="8" w:tplc="89FAE0C8">
      <w:numFmt w:val="bullet"/>
      <w:lvlText w:val="•"/>
      <w:lvlJc w:val="left"/>
      <w:pPr>
        <w:ind w:left="3656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6BD92A64"/>
    <w:multiLevelType w:val="hybridMultilevel"/>
    <w:tmpl w:val="E66C4E9C"/>
    <w:lvl w:ilvl="0" w:tplc="172A014E">
      <w:numFmt w:val="bullet"/>
      <w:lvlText w:val=""/>
      <w:lvlJc w:val="left"/>
      <w:pPr>
        <w:ind w:left="829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D42ECE">
      <w:numFmt w:val="bullet"/>
      <w:lvlText w:val="•"/>
      <w:lvlJc w:val="left"/>
      <w:pPr>
        <w:ind w:left="1174" w:hanging="346"/>
      </w:pPr>
      <w:rPr>
        <w:rFonts w:hint="default"/>
        <w:lang w:val="ru-RU" w:eastAsia="en-US" w:bidi="ar-SA"/>
      </w:rPr>
    </w:lvl>
    <w:lvl w:ilvl="2" w:tplc="1220B304">
      <w:numFmt w:val="bullet"/>
      <w:lvlText w:val="•"/>
      <w:lvlJc w:val="left"/>
      <w:pPr>
        <w:ind w:left="1529" w:hanging="346"/>
      </w:pPr>
      <w:rPr>
        <w:rFonts w:hint="default"/>
        <w:lang w:val="ru-RU" w:eastAsia="en-US" w:bidi="ar-SA"/>
      </w:rPr>
    </w:lvl>
    <w:lvl w:ilvl="3" w:tplc="11CAF064">
      <w:numFmt w:val="bullet"/>
      <w:lvlText w:val="•"/>
      <w:lvlJc w:val="left"/>
      <w:pPr>
        <w:ind w:left="1883" w:hanging="346"/>
      </w:pPr>
      <w:rPr>
        <w:rFonts w:hint="default"/>
        <w:lang w:val="ru-RU" w:eastAsia="en-US" w:bidi="ar-SA"/>
      </w:rPr>
    </w:lvl>
    <w:lvl w:ilvl="4" w:tplc="B3DA3C52">
      <w:numFmt w:val="bullet"/>
      <w:lvlText w:val="•"/>
      <w:lvlJc w:val="left"/>
      <w:pPr>
        <w:ind w:left="2238" w:hanging="346"/>
      </w:pPr>
      <w:rPr>
        <w:rFonts w:hint="default"/>
        <w:lang w:val="ru-RU" w:eastAsia="en-US" w:bidi="ar-SA"/>
      </w:rPr>
    </w:lvl>
    <w:lvl w:ilvl="5" w:tplc="90EAE252">
      <w:numFmt w:val="bullet"/>
      <w:lvlText w:val="•"/>
      <w:lvlJc w:val="left"/>
      <w:pPr>
        <w:ind w:left="2592" w:hanging="346"/>
      </w:pPr>
      <w:rPr>
        <w:rFonts w:hint="default"/>
        <w:lang w:val="ru-RU" w:eastAsia="en-US" w:bidi="ar-SA"/>
      </w:rPr>
    </w:lvl>
    <w:lvl w:ilvl="6" w:tplc="038C8790">
      <w:numFmt w:val="bullet"/>
      <w:lvlText w:val="•"/>
      <w:lvlJc w:val="left"/>
      <w:pPr>
        <w:ind w:left="2947" w:hanging="346"/>
      </w:pPr>
      <w:rPr>
        <w:rFonts w:hint="default"/>
        <w:lang w:val="ru-RU" w:eastAsia="en-US" w:bidi="ar-SA"/>
      </w:rPr>
    </w:lvl>
    <w:lvl w:ilvl="7" w:tplc="3132B884">
      <w:numFmt w:val="bullet"/>
      <w:lvlText w:val="•"/>
      <w:lvlJc w:val="left"/>
      <w:pPr>
        <w:ind w:left="3301" w:hanging="346"/>
      </w:pPr>
      <w:rPr>
        <w:rFonts w:hint="default"/>
        <w:lang w:val="ru-RU" w:eastAsia="en-US" w:bidi="ar-SA"/>
      </w:rPr>
    </w:lvl>
    <w:lvl w:ilvl="8" w:tplc="502C0496">
      <w:numFmt w:val="bullet"/>
      <w:lvlText w:val="•"/>
      <w:lvlJc w:val="left"/>
      <w:pPr>
        <w:ind w:left="3656" w:hanging="346"/>
      </w:pPr>
      <w:rPr>
        <w:rFonts w:hint="default"/>
        <w:lang w:val="ru-RU" w:eastAsia="en-US" w:bidi="ar-SA"/>
      </w:rPr>
    </w:lvl>
  </w:abstractNum>
  <w:abstractNum w:abstractNumId="5" w15:restartNumberingAfterBreak="0">
    <w:nsid w:val="7BDD21FC"/>
    <w:multiLevelType w:val="hybridMultilevel"/>
    <w:tmpl w:val="F4482A84"/>
    <w:lvl w:ilvl="0" w:tplc="55F0490E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DE3748">
      <w:numFmt w:val="bullet"/>
      <w:lvlText w:val="•"/>
      <w:lvlJc w:val="left"/>
      <w:pPr>
        <w:ind w:left="1174" w:hanging="360"/>
      </w:pPr>
      <w:rPr>
        <w:rFonts w:hint="default"/>
        <w:lang w:val="ru-RU" w:eastAsia="en-US" w:bidi="ar-SA"/>
      </w:rPr>
    </w:lvl>
    <w:lvl w:ilvl="2" w:tplc="3AF89788">
      <w:numFmt w:val="bullet"/>
      <w:lvlText w:val="•"/>
      <w:lvlJc w:val="left"/>
      <w:pPr>
        <w:ind w:left="1529" w:hanging="360"/>
      </w:pPr>
      <w:rPr>
        <w:rFonts w:hint="default"/>
        <w:lang w:val="ru-RU" w:eastAsia="en-US" w:bidi="ar-SA"/>
      </w:rPr>
    </w:lvl>
    <w:lvl w:ilvl="3" w:tplc="AE6E29E6">
      <w:numFmt w:val="bullet"/>
      <w:lvlText w:val="•"/>
      <w:lvlJc w:val="left"/>
      <w:pPr>
        <w:ind w:left="1883" w:hanging="360"/>
      </w:pPr>
      <w:rPr>
        <w:rFonts w:hint="default"/>
        <w:lang w:val="ru-RU" w:eastAsia="en-US" w:bidi="ar-SA"/>
      </w:rPr>
    </w:lvl>
    <w:lvl w:ilvl="4" w:tplc="DF30F4E6">
      <w:numFmt w:val="bullet"/>
      <w:lvlText w:val="•"/>
      <w:lvlJc w:val="left"/>
      <w:pPr>
        <w:ind w:left="2238" w:hanging="360"/>
      </w:pPr>
      <w:rPr>
        <w:rFonts w:hint="default"/>
        <w:lang w:val="ru-RU" w:eastAsia="en-US" w:bidi="ar-SA"/>
      </w:rPr>
    </w:lvl>
    <w:lvl w:ilvl="5" w:tplc="D040AB1A">
      <w:numFmt w:val="bullet"/>
      <w:lvlText w:val="•"/>
      <w:lvlJc w:val="left"/>
      <w:pPr>
        <w:ind w:left="2592" w:hanging="360"/>
      </w:pPr>
      <w:rPr>
        <w:rFonts w:hint="default"/>
        <w:lang w:val="ru-RU" w:eastAsia="en-US" w:bidi="ar-SA"/>
      </w:rPr>
    </w:lvl>
    <w:lvl w:ilvl="6" w:tplc="A1084238">
      <w:numFmt w:val="bullet"/>
      <w:lvlText w:val="•"/>
      <w:lvlJc w:val="left"/>
      <w:pPr>
        <w:ind w:left="2947" w:hanging="360"/>
      </w:pPr>
      <w:rPr>
        <w:rFonts w:hint="default"/>
        <w:lang w:val="ru-RU" w:eastAsia="en-US" w:bidi="ar-SA"/>
      </w:rPr>
    </w:lvl>
    <w:lvl w:ilvl="7" w:tplc="BF2A55D4">
      <w:numFmt w:val="bullet"/>
      <w:lvlText w:val="•"/>
      <w:lvlJc w:val="left"/>
      <w:pPr>
        <w:ind w:left="3301" w:hanging="360"/>
      </w:pPr>
      <w:rPr>
        <w:rFonts w:hint="default"/>
        <w:lang w:val="ru-RU" w:eastAsia="en-US" w:bidi="ar-SA"/>
      </w:rPr>
    </w:lvl>
    <w:lvl w:ilvl="8" w:tplc="11460B94">
      <w:numFmt w:val="bullet"/>
      <w:lvlText w:val="•"/>
      <w:lvlJc w:val="left"/>
      <w:pPr>
        <w:ind w:left="3656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929"/>
    <w:rsid w:val="001C422B"/>
    <w:rsid w:val="00AE3929"/>
    <w:rsid w:val="00C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00CAB"/>
  <w15:docId w15:val="{5039A945-AC48-426C-9E06-0F3E6362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МАРИИНСКОГО МУНИЦИПАЛЬНОГО РАЙОНА</vt:lpstr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МАРИИНСКОГО МУНИЦИПАЛЬНОГО РАЙОНА</dc:title>
  <dc:creator>Siryus</dc:creator>
  <cp:lastModifiedBy>202</cp:lastModifiedBy>
  <cp:revision>2</cp:revision>
  <dcterms:created xsi:type="dcterms:W3CDTF">2026-04-27T08:54:00Z</dcterms:created>
  <dcterms:modified xsi:type="dcterms:W3CDTF">2026-04-27T08:54:00Z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2026-04-27T00:00:00Z</vt:filetime>
  </property>
  <property fmtid="{D5CDD505-2E9C-101B-9397-08002B2CF9AE}" pid="5" name="Producer">
    <vt:lpwstr>3-Heights(TM) PDF Security Shell 4.8.25.2 (http://www.pdf-tools.com)</vt:lpwstr>
  </property>
</Properties>
</file>